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13F3" w14:textId="2E6E361F" w:rsidR="00F1327D" w:rsidRDefault="00620450" w:rsidP="00994805">
      <w:pPr>
        <w:spacing w:after="0"/>
        <w:jc w:val="center"/>
        <w:rPr>
          <w:rFonts w:asciiTheme="minorHAnsi" w:hAnsiTheme="minorHAnsi" w:cstheme="minorHAnsi"/>
          <w:b/>
        </w:rPr>
      </w:pPr>
      <w:r w:rsidRPr="00994805">
        <w:rPr>
          <w:rFonts w:asciiTheme="minorHAnsi" w:hAnsiTheme="minorHAnsi" w:cstheme="minorHAnsi"/>
          <w:b/>
        </w:rPr>
        <w:t xml:space="preserve">UMOWA </w:t>
      </w:r>
    </w:p>
    <w:p w14:paraId="551F01E7" w14:textId="41CF4AAF" w:rsidR="00272946" w:rsidRPr="00994805" w:rsidRDefault="00272946" w:rsidP="00994805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 wykorzystanie wizerunku</w:t>
      </w:r>
      <w:r w:rsidR="00F01821">
        <w:rPr>
          <w:rFonts w:asciiTheme="minorHAnsi" w:hAnsiTheme="minorHAnsi" w:cstheme="minorHAnsi"/>
          <w:b/>
        </w:rPr>
        <w:t xml:space="preserve"> </w:t>
      </w:r>
      <w:r w:rsidR="00061B35">
        <w:rPr>
          <w:rFonts w:asciiTheme="minorHAnsi" w:hAnsiTheme="minorHAnsi" w:cstheme="minorHAnsi"/>
          <w:b/>
        </w:rPr>
        <w:t>oraz</w:t>
      </w:r>
      <w:r w:rsidR="000055F4">
        <w:rPr>
          <w:rFonts w:asciiTheme="minorHAnsi" w:hAnsiTheme="minorHAnsi" w:cstheme="minorHAnsi"/>
          <w:b/>
        </w:rPr>
        <w:t xml:space="preserve"> udostępnienie</w:t>
      </w:r>
      <w:r w:rsidR="00832862">
        <w:rPr>
          <w:rFonts w:asciiTheme="minorHAnsi" w:hAnsiTheme="minorHAnsi" w:cstheme="minorHAnsi"/>
          <w:b/>
        </w:rPr>
        <w:t xml:space="preserve"> i wykorzystanie</w:t>
      </w:r>
      <w:r w:rsidR="000055F4">
        <w:rPr>
          <w:rFonts w:asciiTheme="minorHAnsi" w:hAnsiTheme="minorHAnsi" w:cstheme="minorHAnsi"/>
          <w:b/>
        </w:rPr>
        <w:t xml:space="preserve"> </w:t>
      </w:r>
      <w:commentRangeStart w:id="0"/>
      <w:r w:rsidR="000055F4">
        <w:rPr>
          <w:rFonts w:asciiTheme="minorHAnsi" w:hAnsiTheme="minorHAnsi" w:cstheme="minorHAnsi"/>
          <w:b/>
        </w:rPr>
        <w:t xml:space="preserve">nagrań </w:t>
      </w:r>
      <w:r w:rsidR="00832862">
        <w:rPr>
          <w:rFonts w:asciiTheme="minorHAnsi" w:hAnsiTheme="minorHAnsi" w:cstheme="minorHAnsi"/>
          <w:b/>
        </w:rPr>
        <w:t>wykładów</w:t>
      </w:r>
      <w:commentRangeEnd w:id="0"/>
      <w:r w:rsidR="000E74D1">
        <w:rPr>
          <w:rStyle w:val="CommentReference"/>
        </w:rPr>
        <w:commentReference w:id="0"/>
      </w:r>
    </w:p>
    <w:p w14:paraId="7D0F2831" w14:textId="77777777" w:rsidR="00620450" w:rsidRPr="00994805" w:rsidRDefault="00620450" w:rsidP="00994805">
      <w:pPr>
        <w:spacing w:after="0"/>
        <w:jc w:val="both"/>
        <w:rPr>
          <w:rFonts w:asciiTheme="minorHAnsi" w:hAnsiTheme="minorHAnsi" w:cstheme="minorHAnsi"/>
        </w:rPr>
      </w:pPr>
    </w:p>
    <w:p w14:paraId="4985D49D" w14:textId="77777777" w:rsidR="00BD7E38" w:rsidRPr="00994805" w:rsidRDefault="000A1D07" w:rsidP="00994805">
      <w:pPr>
        <w:pStyle w:val="NoSpacing"/>
        <w:spacing w:line="276" w:lineRule="auto"/>
        <w:jc w:val="both"/>
        <w:rPr>
          <w:rFonts w:asciiTheme="minorHAnsi" w:hAnsiTheme="minorHAnsi" w:cstheme="minorHAnsi"/>
        </w:rPr>
      </w:pPr>
      <w:r w:rsidRPr="00994805">
        <w:rPr>
          <w:rFonts w:asciiTheme="minorHAnsi" w:hAnsiTheme="minorHAnsi" w:cstheme="minorHAnsi"/>
        </w:rPr>
        <w:t>zawarta w dniu .......................................... pomiędzy</w:t>
      </w:r>
      <w:r w:rsidR="00BD7E38" w:rsidRPr="00994805">
        <w:rPr>
          <w:rFonts w:asciiTheme="minorHAnsi" w:hAnsiTheme="minorHAnsi" w:cstheme="minorHAnsi"/>
        </w:rPr>
        <w:t>:</w:t>
      </w:r>
    </w:p>
    <w:p w14:paraId="12452B27" w14:textId="7926A2D5" w:rsidR="000A1D07" w:rsidRPr="00994805" w:rsidRDefault="000A1D07" w:rsidP="00994805">
      <w:pPr>
        <w:pStyle w:val="NoSpacing"/>
        <w:spacing w:line="276" w:lineRule="auto"/>
        <w:jc w:val="both"/>
        <w:rPr>
          <w:rFonts w:asciiTheme="minorHAnsi" w:hAnsiTheme="minorHAnsi" w:cstheme="minorHAnsi"/>
        </w:rPr>
      </w:pPr>
      <w:r w:rsidRPr="00994805">
        <w:rPr>
          <w:rFonts w:asciiTheme="minorHAnsi" w:hAnsiTheme="minorHAnsi" w:cstheme="minorHAnsi"/>
          <w:b/>
        </w:rPr>
        <w:t>Uniwersytetem Jagiellońskim</w:t>
      </w:r>
      <w:r w:rsidRPr="00994805">
        <w:rPr>
          <w:rFonts w:asciiTheme="minorHAnsi" w:hAnsiTheme="minorHAnsi" w:cstheme="minorHAnsi"/>
        </w:rPr>
        <w:t xml:space="preserve"> z siedzibą w Krakowie przy ul. Gołębiej 24, 31-007 Kraków </w:t>
      </w:r>
      <w:r w:rsidR="00D07E57" w:rsidRPr="00994805">
        <w:rPr>
          <w:rFonts w:asciiTheme="minorHAnsi" w:hAnsiTheme="minorHAnsi" w:cstheme="minorHAnsi"/>
        </w:rPr>
        <w:t>reprezentowanym</w:t>
      </w:r>
      <w:r w:rsidR="00620450" w:rsidRPr="00994805">
        <w:rPr>
          <w:rFonts w:asciiTheme="minorHAnsi" w:hAnsiTheme="minorHAnsi" w:cstheme="minorHAnsi"/>
        </w:rPr>
        <w:t xml:space="preserve"> przez</w:t>
      </w:r>
      <w:r w:rsidR="00951F31">
        <w:rPr>
          <w:rFonts w:asciiTheme="minorHAnsi" w:hAnsiTheme="minorHAnsi" w:cstheme="minorHAnsi"/>
        </w:rPr>
        <w:t xml:space="preserve"> </w:t>
      </w:r>
      <w:r w:rsidR="009110F4">
        <w:rPr>
          <w:rFonts w:asciiTheme="minorHAnsi" w:hAnsiTheme="minorHAnsi" w:cstheme="minorHAnsi"/>
        </w:rPr>
        <w:t>……………………………………</w:t>
      </w:r>
      <w:r w:rsidR="00F1327D" w:rsidRPr="00994805">
        <w:rPr>
          <w:rFonts w:asciiTheme="minorHAnsi" w:hAnsiTheme="minorHAnsi" w:cstheme="minorHAnsi"/>
        </w:rPr>
        <w:t xml:space="preserve"> </w:t>
      </w:r>
      <w:r w:rsidR="00951F31">
        <w:rPr>
          <w:rFonts w:asciiTheme="minorHAnsi" w:hAnsiTheme="minorHAnsi" w:cstheme="minorHAnsi"/>
        </w:rPr>
        <w:t>działającą</w:t>
      </w:r>
      <w:r w:rsidRPr="00994805">
        <w:rPr>
          <w:rFonts w:asciiTheme="minorHAnsi" w:hAnsiTheme="minorHAnsi" w:cstheme="minorHAnsi"/>
        </w:rPr>
        <w:t xml:space="preserve"> na podstawie pełnomocnictwa Rektora UJ z </w:t>
      </w:r>
      <w:r w:rsidR="009110F4">
        <w:rPr>
          <w:rFonts w:asciiTheme="minorHAnsi" w:hAnsiTheme="minorHAnsi" w:cstheme="minorHAnsi"/>
        </w:rPr>
        <w:t>……………</w:t>
      </w:r>
      <w:proofErr w:type="gramStart"/>
      <w:r w:rsidR="009110F4">
        <w:rPr>
          <w:rFonts w:asciiTheme="minorHAnsi" w:hAnsiTheme="minorHAnsi" w:cstheme="minorHAnsi"/>
        </w:rPr>
        <w:t>…….</w:t>
      </w:r>
      <w:proofErr w:type="gramEnd"/>
      <w:r w:rsidR="009110F4">
        <w:rPr>
          <w:rFonts w:asciiTheme="minorHAnsi" w:hAnsiTheme="minorHAnsi" w:cstheme="minorHAnsi"/>
        </w:rPr>
        <w:t>.</w:t>
      </w:r>
      <w:r w:rsidR="00F77CC2">
        <w:rPr>
          <w:rFonts w:asciiTheme="minorHAnsi" w:hAnsiTheme="minorHAnsi" w:cstheme="minorHAnsi"/>
        </w:rPr>
        <w:t>,</w:t>
      </w:r>
      <w:r w:rsidRPr="00994805">
        <w:rPr>
          <w:rFonts w:asciiTheme="minorHAnsi" w:hAnsiTheme="minorHAnsi" w:cstheme="minorHAnsi"/>
        </w:rPr>
        <w:t xml:space="preserve"> nr</w:t>
      </w:r>
      <w:r w:rsidR="00F77CC2">
        <w:rPr>
          <w:rFonts w:asciiTheme="minorHAnsi" w:hAnsiTheme="minorHAnsi" w:cstheme="minorHAnsi"/>
        </w:rPr>
        <w:t xml:space="preserve"> </w:t>
      </w:r>
      <w:r w:rsidR="009110F4">
        <w:rPr>
          <w:rFonts w:asciiTheme="minorHAnsi" w:hAnsiTheme="minorHAnsi" w:cstheme="minorHAnsi"/>
        </w:rPr>
        <w:t>……………………………</w:t>
      </w:r>
      <w:r w:rsidR="00F77CC2">
        <w:rPr>
          <w:rFonts w:asciiTheme="minorHAnsi" w:hAnsiTheme="minorHAnsi" w:cstheme="minorHAnsi"/>
        </w:rPr>
        <w:t xml:space="preserve">, </w:t>
      </w:r>
      <w:commentRangeStart w:id="1"/>
      <w:r w:rsidRPr="00994805">
        <w:rPr>
          <w:rFonts w:asciiTheme="minorHAnsi" w:hAnsiTheme="minorHAnsi" w:cstheme="minorHAnsi"/>
        </w:rPr>
        <w:t>przy kontrasygnacie finansowej Kwestora UJ</w:t>
      </w:r>
      <w:r w:rsidR="00214D92" w:rsidRPr="00994805">
        <w:rPr>
          <w:rFonts w:asciiTheme="minorHAnsi" w:hAnsiTheme="minorHAnsi" w:cstheme="minorHAnsi"/>
        </w:rPr>
        <w:t xml:space="preserve"> lub Zastępcy Kwestora UJ</w:t>
      </w:r>
      <w:r w:rsidRPr="00994805">
        <w:rPr>
          <w:rFonts w:asciiTheme="minorHAnsi" w:hAnsiTheme="minorHAnsi" w:cstheme="minorHAnsi"/>
        </w:rPr>
        <w:t>,</w:t>
      </w:r>
      <w:commentRangeEnd w:id="1"/>
      <w:r w:rsidR="000E74D1">
        <w:rPr>
          <w:rStyle w:val="CommentReference"/>
        </w:rPr>
        <w:commentReference w:id="1"/>
      </w:r>
    </w:p>
    <w:p w14:paraId="02952EB2" w14:textId="115A5E9D" w:rsidR="00BD7E38" w:rsidRPr="00994805" w:rsidRDefault="000A1D07" w:rsidP="00994805">
      <w:pPr>
        <w:pStyle w:val="NoSpacing"/>
        <w:spacing w:line="276" w:lineRule="auto"/>
        <w:jc w:val="both"/>
        <w:rPr>
          <w:rFonts w:asciiTheme="minorHAnsi" w:hAnsiTheme="minorHAnsi" w:cstheme="minorHAnsi"/>
        </w:rPr>
      </w:pPr>
      <w:r w:rsidRPr="00994805">
        <w:rPr>
          <w:rFonts w:asciiTheme="minorHAnsi" w:hAnsiTheme="minorHAnsi" w:cstheme="minorHAnsi"/>
        </w:rPr>
        <w:t xml:space="preserve">zwanym w dalszej części umowy </w:t>
      </w:r>
      <w:r w:rsidRPr="00994805">
        <w:rPr>
          <w:rFonts w:asciiTheme="minorHAnsi" w:hAnsiTheme="minorHAnsi" w:cstheme="minorHAnsi"/>
          <w:b/>
        </w:rPr>
        <w:t>„Zamawiającym”</w:t>
      </w:r>
      <w:r w:rsidRPr="00994805">
        <w:rPr>
          <w:rFonts w:asciiTheme="minorHAnsi" w:hAnsiTheme="minorHAnsi" w:cstheme="minorHAnsi"/>
        </w:rPr>
        <w:t xml:space="preserve"> </w:t>
      </w:r>
    </w:p>
    <w:p w14:paraId="06AE6558" w14:textId="77777777" w:rsidR="00994805" w:rsidRDefault="00994805" w:rsidP="00994805">
      <w:pPr>
        <w:pStyle w:val="NoSpacing"/>
        <w:spacing w:line="276" w:lineRule="auto"/>
        <w:jc w:val="both"/>
        <w:rPr>
          <w:rFonts w:asciiTheme="minorHAnsi" w:hAnsiTheme="minorHAnsi" w:cstheme="minorHAnsi"/>
        </w:rPr>
      </w:pPr>
    </w:p>
    <w:p w14:paraId="302D06A2" w14:textId="7BA86818" w:rsidR="00BD7E38" w:rsidRPr="00994805" w:rsidRDefault="000A1D07" w:rsidP="00994805">
      <w:pPr>
        <w:pStyle w:val="NoSpacing"/>
        <w:spacing w:line="276" w:lineRule="auto"/>
        <w:jc w:val="both"/>
        <w:rPr>
          <w:rFonts w:asciiTheme="minorHAnsi" w:hAnsiTheme="minorHAnsi" w:cstheme="minorHAnsi"/>
        </w:rPr>
      </w:pPr>
      <w:r w:rsidRPr="00994805">
        <w:rPr>
          <w:rFonts w:asciiTheme="minorHAnsi" w:hAnsiTheme="minorHAnsi" w:cstheme="minorHAnsi"/>
        </w:rPr>
        <w:t xml:space="preserve">a </w:t>
      </w:r>
    </w:p>
    <w:p w14:paraId="4A8DA9F7" w14:textId="77777777" w:rsidR="00994805" w:rsidRDefault="00994805" w:rsidP="00994805">
      <w:pPr>
        <w:spacing w:after="0"/>
        <w:jc w:val="both"/>
        <w:rPr>
          <w:rFonts w:asciiTheme="minorHAnsi" w:hAnsiTheme="minorHAnsi" w:cstheme="minorHAnsi"/>
        </w:rPr>
      </w:pPr>
    </w:p>
    <w:p w14:paraId="21BE2449" w14:textId="6385B2F6" w:rsidR="000A1D07" w:rsidRPr="00994805" w:rsidRDefault="000A1D07" w:rsidP="00994805">
      <w:pPr>
        <w:spacing w:after="0"/>
        <w:jc w:val="both"/>
        <w:rPr>
          <w:rFonts w:asciiTheme="minorHAnsi" w:hAnsiTheme="minorHAnsi" w:cstheme="minorHAnsi"/>
        </w:rPr>
      </w:pPr>
      <w:r w:rsidRPr="00994805">
        <w:rPr>
          <w:rFonts w:asciiTheme="minorHAnsi" w:hAnsiTheme="minorHAnsi" w:cstheme="minorHAnsi"/>
        </w:rPr>
        <w:t>Panem</w:t>
      </w:r>
      <w:r w:rsidR="003E385D">
        <w:rPr>
          <w:rFonts w:asciiTheme="minorHAnsi" w:hAnsiTheme="minorHAnsi" w:cstheme="minorHAnsi"/>
          <w:b/>
        </w:rPr>
        <w:t xml:space="preserve"> </w:t>
      </w:r>
      <w:r w:rsidR="00C00295">
        <w:rPr>
          <w:rFonts w:asciiTheme="minorHAnsi" w:hAnsiTheme="minorHAnsi" w:cstheme="minorHAnsi"/>
          <w:b/>
        </w:rPr>
        <w:t>…………………</w:t>
      </w:r>
      <w:proofErr w:type="gramStart"/>
      <w:r w:rsidR="00C00295">
        <w:rPr>
          <w:rFonts w:asciiTheme="minorHAnsi" w:hAnsiTheme="minorHAnsi" w:cstheme="minorHAnsi"/>
          <w:b/>
        </w:rPr>
        <w:t>…….</w:t>
      </w:r>
      <w:proofErr w:type="gramEnd"/>
      <w:r w:rsidR="003E385D">
        <w:rPr>
          <w:rFonts w:asciiTheme="minorHAnsi" w:hAnsiTheme="minorHAnsi" w:cstheme="minorHAnsi"/>
          <w:b/>
        </w:rPr>
        <w:t xml:space="preserve">, </w:t>
      </w:r>
      <w:r w:rsidR="003E385D">
        <w:rPr>
          <w:rFonts w:asciiTheme="minorHAnsi" w:hAnsiTheme="minorHAnsi" w:cstheme="minorHAnsi"/>
        </w:rPr>
        <w:t xml:space="preserve">zamieszkałym w ……. , posiadającym </w:t>
      </w:r>
      <w:commentRangeStart w:id="2"/>
      <w:r w:rsidR="003E385D">
        <w:rPr>
          <w:rFonts w:asciiTheme="minorHAnsi" w:hAnsiTheme="minorHAnsi" w:cstheme="minorHAnsi"/>
        </w:rPr>
        <w:t>nr PESEL…………………………….</w:t>
      </w:r>
      <w:r w:rsidR="004F45B0" w:rsidRPr="00994805">
        <w:rPr>
          <w:rFonts w:asciiTheme="minorHAnsi" w:hAnsiTheme="minorHAnsi" w:cstheme="minorHAnsi"/>
          <w:bCs/>
          <w:shd w:val="clear" w:color="auto" w:fill="FFFFFF"/>
        </w:rPr>
        <w:t>,</w:t>
      </w:r>
      <w:commentRangeEnd w:id="2"/>
      <w:r w:rsidR="00D71E5D">
        <w:rPr>
          <w:rStyle w:val="CommentReference"/>
        </w:rPr>
        <w:commentReference w:id="2"/>
      </w:r>
    </w:p>
    <w:p w14:paraId="1682CCD4" w14:textId="63C64C7F" w:rsidR="00F1327D" w:rsidRPr="00994805" w:rsidRDefault="00CF74C0" w:rsidP="00994805">
      <w:pPr>
        <w:pStyle w:val="NoSpacing"/>
        <w:spacing w:line="276" w:lineRule="auto"/>
        <w:jc w:val="both"/>
        <w:rPr>
          <w:rFonts w:asciiTheme="minorHAnsi" w:hAnsiTheme="minorHAnsi" w:cstheme="minorHAnsi"/>
        </w:rPr>
      </w:pPr>
      <w:r w:rsidRPr="00994805">
        <w:rPr>
          <w:rFonts w:asciiTheme="minorHAnsi" w:hAnsiTheme="minorHAnsi" w:cstheme="minorHAnsi"/>
        </w:rPr>
        <w:t>z</w:t>
      </w:r>
      <w:r w:rsidR="00620450" w:rsidRPr="00994805">
        <w:rPr>
          <w:rFonts w:asciiTheme="minorHAnsi" w:hAnsiTheme="minorHAnsi" w:cstheme="minorHAnsi"/>
        </w:rPr>
        <w:t>wa</w:t>
      </w:r>
      <w:r w:rsidR="00322442" w:rsidRPr="00994805">
        <w:rPr>
          <w:rFonts w:asciiTheme="minorHAnsi" w:hAnsiTheme="minorHAnsi" w:cstheme="minorHAnsi"/>
        </w:rPr>
        <w:t>n</w:t>
      </w:r>
      <w:r w:rsidR="00620450" w:rsidRPr="00994805">
        <w:rPr>
          <w:rFonts w:asciiTheme="minorHAnsi" w:hAnsiTheme="minorHAnsi" w:cstheme="minorHAnsi"/>
        </w:rPr>
        <w:t>ym w dalszej części umowy „</w:t>
      </w:r>
      <w:r w:rsidR="00F1327D" w:rsidRPr="00994805">
        <w:rPr>
          <w:rFonts w:asciiTheme="minorHAnsi" w:hAnsiTheme="minorHAnsi" w:cstheme="minorHAnsi"/>
          <w:b/>
        </w:rPr>
        <w:t>Wykonawcą</w:t>
      </w:r>
      <w:r w:rsidR="00620450" w:rsidRPr="00994805">
        <w:rPr>
          <w:rFonts w:asciiTheme="minorHAnsi" w:hAnsiTheme="minorHAnsi" w:cstheme="minorHAnsi"/>
        </w:rPr>
        <w:t>”,</w:t>
      </w:r>
    </w:p>
    <w:p w14:paraId="775E5F51" w14:textId="77777777" w:rsidR="004F45B0" w:rsidRPr="00994805" w:rsidRDefault="00F1327D" w:rsidP="00994805">
      <w:pPr>
        <w:pStyle w:val="NoSpacing"/>
        <w:spacing w:line="276" w:lineRule="auto"/>
        <w:jc w:val="both"/>
        <w:rPr>
          <w:rFonts w:asciiTheme="minorHAnsi" w:hAnsiTheme="minorHAnsi" w:cstheme="minorHAnsi"/>
        </w:rPr>
      </w:pPr>
      <w:r w:rsidRPr="00994805">
        <w:rPr>
          <w:rFonts w:asciiTheme="minorHAnsi" w:hAnsiTheme="minorHAnsi" w:cstheme="minorHAnsi"/>
        </w:rPr>
        <w:t>zwanymi dalej łącznie „</w:t>
      </w:r>
      <w:r w:rsidRPr="00994805">
        <w:rPr>
          <w:rFonts w:asciiTheme="minorHAnsi" w:hAnsiTheme="minorHAnsi" w:cstheme="minorHAnsi"/>
          <w:b/>
        </w:rPr>
        <w:t>Stronami</w:t>
      </w:r>
      <w:r w:rsidRPr="00994805">
        <w:rPr>
          <w:rFonts w:asciiTheme="minorHAnsi" w:hAnsiTheme="minorHAnsi" w:cstheme="minorHAnsi"/>
        </w:rPr>
        <w:t>”, a każde z nich odrębnie „</w:t>
      </w:r>
      <w:r w:rsidRPr="00994805">
        <w:rPr>
          <w:rFonts w:asciiTheme="minorHAnsi" w:hAnsiTheme="minorHAnsi" w:cstheme="minorHAnsi"/>
          <w:b/>
        </w:rPr>
        <w:t>Stroną</w:t>
      </w:r>
      <w:r w:rsidRPr="00994805">
        <w:rPr>
          <w:rFonts w:asciiTheme="minorHAnsi" w:hAnsiTheme="minorHAnsi" w:cstheme="minorHAnsi"/>
        </w:rPr>
        <w:t>”</w:t>
      </w:r>
      <w:r w:rsidR="004F45B0" w:rsidRPr="00994805">
        <w:rPr>
          <w:rFonts w:asciiTheme="minorHAnsi" w:hAnsiTheme="minorHAnsi" w:cstheme="minorHAnsi"/>
        </w:rPr>
        <w:t>,</w:t>
      </w:r>
    </w:p>
    <w:p w14:paraId="78DB3410" w14:textId="77777777" w:rsidR="00994805" w:rsidRDefault="00994805" w:rsidP="00994805">
      <w:pPr>
        <w:pStyle w:val="NoSpacing"/>
        <w:spacing w:line="276" w:lineRule="auto"/>
        <w:jc w:val="both"/>
        <w:rPr>
          <w:rFonts w:asciiTheme="minorHAnsi" w:hAnsiTheme="minorHAnsi" w:cstheme="minorHAnsi"/>
        </w:rPr>
      </w:pPr>
    </w:p>
    <w:p w14:paraId="168623F4" w14:textId="4DDF71F7" w:rsidR="00F1327D" w:rsidRPr="00B06F23" w:rsidRDefault="00620450" w:rsidP="00B06F23">
      <w:pPr>
        <w:pStyle w:val="NoSpacing"/>
        <w:spacing w:line="276" w:lineRule="auto"/>
        <w:jc w:val="both"/>
        <w:rPr>
          <w:rFonts w:asciiTheme="minorHAnsi" w:hAnsiTheme="minorHAnsi" w:cstheme="minorHAnsi"/>
        </w:rPr>
      </w:pPr>
      <w:r w:rsidRPr="00994805">
        <w:rPr>
          <w:rFonts w:asciiTheme="minorHAnsi" w:hAnsiTheme="minorHAnsi" w:cstheme="minorHAnsi"/>
        </w:rPr>
        <w:t>o następującej treści:</w:t>
      </w:r>
    </w:p>
    <w:p w14:paraId="460B5F31" w14:textId="34D59730" w:rsidR="00E964FB" w:rsidRPr="00994805" w:rsidRDefault="00E964FB" w:rsidP="000055F4">
      <w:pPr>
        <w:spacing w:after="0"/>
        <w:rPr>
          <w:rFonts w:asciiTheme="minorHAnsi" w:hAnsiTheme="minorHAnsi" w:cstheme="minorHAnsi"/>
          <w:i/>
          <w:color w:val="000000"/>
        </w:rPr>
      </w:pPr>
    </w:p>
    <w:p w14:paraId="67F1E5D7" w14:textId="77777777" w:rsidR="00E964FB" w:rsidRPr="00994805" w:rsidRDefault="00E964FB" w:rsidP="00994805">
      <w:pPr>
        <w:pStyle w:val="NoSpacing"/>
        <w:spacing w:line="276" w:lineRule="auto"/>
        <w:rPr>
          <w:rFonts w:asciiTheme="minorHAnsi" w:hAnsiTheme="minorHAnsi" w:cstheme="minorHAnsi"/>
          <w:b/>
        </w:rPr>
      </w:pPr>
    </w:p>
    <w:p w14:paraId="331DFF77" w14:textId="77777777" w:rsidR="00F9577F" w:rsidRPr="00994805" w:rsidRDefault="00620450" w:rsidP="00994805">
      <w:pPr>
        <w:pStyle w:val="NoSpacing"/>
        <w:spacing w:line="276" w:lineRule="auto"/>
        <w:jc w:val="center"/>
        <w:rPr>
          <w:rFonts w:asciiTheme="minorHAnsi" w:hAnsiTheme="minorHAnsi" w:cstheme="minorHAnsi"/>
          <w:b/>
        </w:rPr>
      </w:pPr>
      <w:r w:rsidRPr="00994805">
        <w:rPr>
          <w:rFonts w:asciiTheme="minorHAnsi" w:hAnsiTheme="minorHAnsi" w:cstheme="minorHAnsi"/>
          <w:b/>
        </w:rPr>
        <w:t>§ 1</w:t>
      </w:r>
      <w:r w:rsidR="00BD7E38" w:rsidRPr="00994805">
        <w:rPr>
          <w:rFonts w:asciiTheme="minorHAnsi" w:hAnsiTheme="minorHAnsi" w:cstheme="minorHAnsi"/>
          <w:b/>
        </w:rPr>
        <w:t>.</w:t>
      </w:r>
    </w:p>
    <w:p w14:paraId="367E326C" w14:textId="67BCECFD" w:rsidR="00B5520C" w:rsidRDefault="00B5520C" w:rsidP="00B5520C">
      <w:pPr>
        <w:pStyle w:val="NoSpacing"/>
        <w:numPr>
          <w:ilvl w:val="0"/>
          <w:numId w:val="17"/>
        </w:numPr>
        <w:spacing w:line="276" w:lineRule="auto"/>
        <w:ind w:left="50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Strony na podstawie </w:t>
      </w:r>
      <w:commentRangeStart w:id="3"/>
      <w:r>
        <w:rPr>
          <w:rFonts w:asciiTheme="minorHAnsi" w:hAnsiTheme="minorHAnsi" w:cstheme="minorHAnsi"/>
        </w:rPr>
        <w:t xml:space="preserve">umowy z dnia ……………………… numer ……………………………. </w:t>
      </w:r>
      <w:commentRangeEnd w:id="3"/>
      <w:r w:rsidR="00D71E5D">
        <w:rPr>
          <w:rStyle w:val="CommentReference"/>
        </w:rPr>
        <w:commentReference w:id="3"/>
      </w:r>
      <w:r>
        <w:rPr>
          <w:rFonts w:asciiTheme="minorHAnsi" w:hAnsiTheme="minorHAnsi" w:cstheme="minorHAnsi"/>
        </w:rPr>
        <w:t xml:space="preserve">podjęły współpracę w ramach której Wykonawca zobowiązał się przygotować autorskie opracowanie i prezentację zagadnień </w:t>
      </w:r>
      <w:proofErr w:type="gramStart"/>
      <w:r>
        <w:rPr>
          <w:rFonts w:asciiTheme="minorHAnsi" w:hAnsiTheme="minorHAnsi" w:cstheme="minorHAnsi"/>
        </w:rPr>
        <w:t>dotyczących  …</w:t>
      </w:r>
      <w:proofErr w:type="gramEnd"/>
      <w:r>
        <w:rPr>
          <w:rFonts w:asciiTheme="minorHAnsi" w:hAnsiTheme="minorHAnsi" w:cstheme="minorHAnsi"/>
        </w:rPr>
        <w:t xml:space="preserve">…………………………….. , a także zobowiązał się zaprezentować je w formie wykładów w dniu/dniach ……………………… (dalej jako „Wystąpienie”). </w:t>
      </w:r>
    </w:p>
    <w:p w14:paraId="22611721" w14:textId="77777777" w:rsidR="00B5520C" w:rsidRPr="00C7686B" w:rsidRDefault="00B5520C" w:rsidP="00B5520C">
      <w:pPr>
        <w:pStyle w:val="NoSpacing"/>
        <w:numPr>
          <w:ilvl w:val="0"/>
          <w:numId w:val="17"/>
        </w:numPr>
        <w:spacing w:line="276" w:lineRule="auto"/>
        <w:ind w:left="502"/>
        <w:jc w:val="both"/>
        <w:rPr>
          <w:rFonts w:asciiTheme="minorHAnsi" w:hAnsiTheme="minorHAnsi" w:cstheme="minorHAnsi"/>
        </w:rPr>
      </w:pPr>
      <w:r w:rsidRPr="005C76A8">
        <w:rPr>
          <w:rFonts w:asciiTheme="minorHAnsi" w:hAnsiTheme="minorHAnsi" w:cstheme="minorHAnsi"/>
          <w:color w:val="000000"/>
        </w:rPr>
        <w:t xml:space="preserve">Wystąpienie jest utworem w rozumieniu art. 1 ustawy z dnia 4 lutego 1994 r. o prawie autorskim i </w:t>
      </w:r>
      <w:r w:rsidRPr="00C7686B">
        <w:rPr>
          <w:rFonts w:asciiTheme="minorHAnsi" w:hAnsiTheme="minorHAnsi" w:cstheme="minorHAnsi"/>
          <w:color w:val="000000"/>
        </w:rPr>
        <w:t xml:space="preserve">prawach pokrewnych </w:t>
      </w:r>
      <w:r w:rsidRPr="00C7686B">
        <w:rPr>
          <w:rFonts w:asciiTheme="minorHAnsi" w:hAnsiTheme="minorHAnsi" w:cstheme="minorHAnsi"/>
          <w:lang w:eastAsia="pl-PL"/>
        </w:rPr>
        <w:t>(</w:t>
      </w:r>
      <w:r w:rsidRPr="00C7686B">
        <w:rPr>
          <w:rFonts w:asciiTheme="minorHAnsi" w:hAnsiTheme="minorHAnsi" w:cstheme="minorHAnsi"/>
          <w:bCs/>
          <w:shd w:val="clear" w:color="auto" w:fill="FFFFFF"/>
        </w:rPr>
        <w:t>Dz.U. z 2019 r. poz. 1231</w:t>
      </w:r>
      <w:r w:rsidRPr="00C7686B">
        <w:rPr>
          <w:rFonts w:asciiTheme="minorHAnsi" w:hAnsiTheme="minorHAnsi" w:cstheme="minorHAnsi"/>
          <w:lang w:eastAsia="pl-PL"/>
        </w:rPr>
        <w:t xml:space="preserve"> z </w:t>
      </w:r>
      <w:proofErr w:type="spellStart"/>
      <w:r w:rsidRPr="00C7686B">
        <w:rPr>
          <w:rFonts w:asciiTheme="minorHAnsi" w:hAnsiTheme="minorHAnsi" w:cstheme="minorHAnsi"/>
          <w:lang w:eastAsia="pl-PL"/>
        </w:rPr>
        <w:t>późn</w:t>
      </w:r>
      <w:proofErr w:type="spellEnd"/>
      <w:r w:rsidRPr="00C7686B">
        <w:rPr>
          <w:rFonts w:asciiTheme="minorHAnsi" w:hAnsiTheme="minorHAnsi" w:cstheme="minorHAnsi"/>
          <w:lang w:eastAsia="pl-PL"/>
        </w:rPr>
        <w:t>. zm.)</w:t>
      </w:r>
      <w:r w:rsidRPr="00C7686B">
        <w:rPr>
          <w:rFonts w:asciiTheme="minorHAnsi" w:hAnsiTheme="minorHAnsi" w:cstheme="minorHAnsi"/>
          <w:color w:val="000000"/>
        </w:rPr>
        <w:t>.</w:t>
      </w:r>
    </w:p>
    <w:p w14:paraId="01C101D1" w14:textId="26D5C3CA" w:rsidR="00B5520C" w:rsidRPr="00C7686B" w:rsidRDefault="00B5520C" w:rsidP="00B5520C">
      <w:pPr>
        <w:pStyle w:val="NoSpacing"/>
        <w:numPr>
          <w:ilvl w:val="0"/>
          <w:numId w:val="17"/>
        </w:numPr>
        <w:spacing w:line="276" w:lineRule="auto"/>
        <w:ind w:left="502"/>
        <w:jc w:val="both"/>
        <w:rPr>
          <w:rFonts w:asciiTheme="minorHAnsi" w:hAnsiTheme="minorHAnsi" w:cstheme="minorHAnsi"/>
        </w:rPr>
      </w:pPr>
      <w:r w:rsidRPr="00C7686B">
        <w:rPr>
          <w:rFonts w:asciiTheme="minorHAnsi" w:hAnsiTheme="minorHAnsi" w:cstheme="minorHAnsi"/>
          <w:color w:val="000000"/>
        </w:rPr>
        <w:t>Wykonawca oświadcza, że przysługują mu pełne autorskie prawa majątkowe do Wystąpienia, a jego stworzenie nie narusza praw podmiotów trzecich w rozumieniu prawa autorskiego i praw pokrewnych</w:t>
      </w:r>
      <w:r w:rsidR="002F2E9D">
        <w:rPr>
          <w:rFonts w:asciiTheme="minorHAnsi" w:hAnsiTheme="minorHAnsi" w:cstheme="minorHAnsi"/>
          <w:color w:val="000000"/>
        </w:rPr>
        <w:t xml:space="preserve">, a także, że w </w:t>
      </w:r>
      <w:proofErr w:type="gramStart"/>
      <w:r w:rsidR="002F2E9D">
        <w:rPr>
          <w:rFonts w:asciiTheme="minorHAnsi" w:hAnsiTheme="minorHAnsi" w:cstheme="minorHAnsi"/>
          <w:color w:val="000000"/>
        </w:rPr>
        <w:t>przypadku</w:t>
      </w:r>
      <w:proofErr w:type="gramEnd"/>
      <w:r w:rsidR="002F2E9D">
        <w:rPr>
          <w:rFonts w:asciiTheme="minorHAnsi" w:hAnsiTheme="minorHAnsi" w:cstheme="minorHAnsi"/>
          <w:color w:val="000000"/>
        </w:rPr>
        <w:t xml:space="preserve"> kiedy w Wystąpieniu zamieścił elementy prawnie chronione, to jest uprawniony do korzystania z nich oraz, że Zamawiający będzie miał możliwość korzystania z nich w zakresie objętym niniejsz</w:t>
      </w:r>
      <w:r w:rsidR="000422D7">
        <w:rPr>
          <w:rFonts w:asciiTheme="minorHAnsi" w:hAnsiTheme="minorHAnsi" w:cstheme="minorHAnsi"/>
          <w:color w:val="000000"/>
        </w:rPr>
        <w:t>ą</w:t>
      </w:r>
      <w:r w:rsidR="002F2E9D">
        <w:rPr>
          <w:rFonts w:asciiTheme="minorHAnsi" w:hAnsiTheme="minorHAnsi" w:cstheme="minorHAnsi"/>
          <w:color w:val="000000"/>
        </w:rPr>
        <w:t xml:space="preserve"> umową bez konieczności pozyskiwania w tym zakresie dodatkowych licencji i zgód</w:t>
      </w:r>
      <w:r w:rsidRPr="00C7686B">
        <w:rPr>
          <w:rFonts w:asciiTheme="minorHAnsi" w:hAnsiTheme="minorHAnsi" w:cstheme="minorHAnsi"/>
          <w:color w:val="000000"/>
        </w:rPr>
        <w:t>.</w:t>
      </w:r>
    </w:p>
    <w:p w14:paraId="646F6493" w14:textId="764DA03C" w:rsidR="00B5520C" w:rsidRPr="00C7686B" w:rsidRDefault="00B5520C" w:rsidP="00B5520C">
      <w:pPr>
        <w:pStyle w:val="NoSpacing"/>
        <w:numPr>
          <w:ilvl w:val="0"/>
          <w:numId w:val="17"/>
        </w:numPr>
        <w:spacing w:line="276" w:lineRule="auto"/>
        <w:ind w:left="502"/>
        <w:jc w:val="both"/>
        <w:rPr>
          <w:rFonts w:asciiTheme="minorHAnsi" w:hAnsiTheme="minorHAnsi" w:cstheme="minorHAnsi"/>
        </w:rPr>
      </w:pPr>
      <w:commentRangeStart w:id="4"/>
      <w:r w:rsidRPr="00C7686B">
        <w:rPr>
          <w:rFonts w:asciiTheme="minorHAnsi" w:hAnsiTheme="minorHAnsi" w:cstheme="minorHAnsi"/>
        </w:rPr>
        <w:t>Wykonawca</w:t>
      </w:r>
      <w:r w:rsidR="00EA3423">
        <w:rPr>
          <w:rFonts w:asciiTheme="minorHAnsi" w:hAnsiTheme="minorHAnsi" w:cstheme="minorHAnsi"/>
        </w:rPr>
        <w:t xml:space="preserve"> </w:t>
      </w:r>
      <w:r w:rsidRPr="00C7686B">
        <w:rPr>
          <w:rFonts w:asciiTheme="minorHAnsi" w:hAnsiTheme="minorHAnsi" w:cstheme="minorHAnsi"/>
        </w:rPr>
        <w:t xml:space="preserve">wyraża zgodę na transmitowanie Wystąpienia w czasie rzeczywistym z wykorzystaniem live streamingu Wystąpienia na stronach internetowych Zamawiającego oraz na profilach Zamawiającego na portalach społecznościowych. </w:t>
      </w:r>
      <w:commentRangeEnd w:id="4"/>
      <w:r w:rsidR="00D71E5D">
        <w:rPr>
          <w:rStyle w:val="CommentReference"/>
        </w:rPr>
        <w:commentReference w:id="4"/>
      </w:r>
    </w:p>
    <w:p w14:paraId="20723758" w14:textId="1F86A7A5" w:rsidR="00B5520C" w:rsidRPr="00C7686B" w:rsidRDefault="00B5520C" w:rsidP="00B5520C">
      <w:pPr>
        <w:pStyle w:val="NoSpacing"/>
        <w:numPr>
          <w:ilvl w:val="0"/>
          <w:numId w:val="17"/>
        </w:numPr>
        <w:spacing w:line="276" w:lineRule="auto"/>
        <w:ind w:left="502"/>
        <w:jc w:val="both"/>
        <w:rPr>
          <w:rFonts w:asciiTheme="minorHAnsi" w:hAnsiTheme="minorHAnsi" w:cstheme="minorHAnsi"/>
        </w:rPr>
      </w:pPr>
      <w:r w:rsidRPr="00C7686B">
        <w:rPr>
          <w:rFonts w:asciiTheme="minorHAnsi" w:hAnsiTheme="minorHAnsi" w:cstheme="minorHAnsi"/>
        </w:rPr>
        <w:t xml:space="preserve">Wykonawca oświadcza, że </w:t>
      </w:r>
      <w:r w:rsidR="00A63110">
        <w:rPr>
          <w:rFonts w:asciiTheme="minorHAnsi" w:hAnsiTheme="minorHAnsi" w:cstheme="minorHAnsi"/>
        </w:rPr>
        <w:t>wyraża</w:t>
      </w:r>
      <w:r w:rsidRPr="00C7686B">
        <w:rPr>
          <w:rFonts w:asciiTheme="minorHAnsi" w:hAnsiTheme="minorHAnsi" w:cstheme="minorHAnsi"/>
        </w:rPr>
        <w:t xml:space="preserve"> ponadto zgodę na utrwalenie jego Wystąpienia, a także oświadcza, że wyraża zgodę na korzystanie z tego utrwalenia przez Zamawiającego w sposób </w:t>
      </w:r>
      <w:r w:rsidRPr="00C7686B">
        <w:rPr>
          <w:rFonts w:asciiTheme="minorHAnsi" w:hAnsiTheme="minorHAnsi" w:cstheme="minorHAnsi"/>
          <w:lang w:eastAsia="pl-PL"/>
        </w:rPr>
        <w:t xml:space="preserve">nieograniczony </w:t>
      </w:r>
      <w:commentRangeStart w:id="5"/>
      <w:r w:rsidR="005D7295">
        <w:rPr>
          <w:rFonts w:asciiTheme="minorHAnsi" w:hAnsiTheme="minorHAnsi" w:cstheme="minorHAnsi"/>
          <w:lang w:eastAsia="pl-PL"/>
        </w:rPr>
        <w:t xml:space="preserve">ilościowo, jakościowo </w:t>
      </w:r>
      <w:r w:rsidRPr="00C7686B">
        <w:rPr>
          <w:rFonts w:asciiTheme="minorHAnsi" w:hAnsiTheme="minorHAnsi" w:cstheme="minorHAnsi"/>
          <w:lang w:eastAsia="pl-PL"/>
        </w:rPr>
        <w:t xml:space="preserve">czasowo i terytorialnie </w:t>
      </w:r>
      <w:commentRangeEnd w:id="5"/>
      <w:r w:rsidR="00D71E5D">
        <w:rPr>
          <w:rStyle w:val="CommentReference"/>
        </w:rPr>
        <w:commentReference w:id="5"/>
      </w:r>
      <w:r w:rsidRPr="00C7686B">
        <w:rPr>
          <w:rFonts w:asciiTheme="minorHAnsi" w:hAnsiTheme="minorHAnsi" w:cstheme="minorHAnsi"/>
        </w:rPr>
        <w:t xml:space="preserve">poprzez zamieszczenie nagrania Wystąpienia (dalej jako: „Nagranie”), </w:t>
      </w:r>
      <w:r w:rsidRPr="00C7686B">
        <w:rPr>
          <w:rFonts w:asciiTheme="minorHAnsi" w:hAnsiTheme="minorHAnsi" w:cstheme="minorHAnsi"/>
          <w:lang w:eastAsia="pl-PL"/>
        </w:rPr>
        <w:t xml:space="preserve">jak również jego opracowań, adaptacji i wszelkich materiałów, grafik, fragmentów, ujęć, dokumentacji powstałych tak w trakcie utrwalenia Nagrania, jak i po jego  utrwaleniu,  w celach edukacyjnych, informacyjnych, promocyjnych i dydaktycznych Zamawiającego, w tym w szczególności jego wykorzystywanie, udostępnianie </w:t>
      </w:r>
      <w:r w:rsidRPr="00C7686B">
        <w:rPr>
          <w:rFonts w:asciiTheme="minorHAnsi" w:eastAsia="SimSun" w:hAnsiTheme="minorHAnsi" w:cstheme="minorHAnsi"/>
          <w:color w:val="000000"/>
        </w:rPr>
        <w:t>w Internecie, Intranecie, a także w ramach dowolnych usług telekomunikacyjnych z zastosowaniem jakichkolwiek systemów i urządzeń, na wszelkich portalach społecznościowych, na stronach internetowych Zamawiającego</w:t>
      </w:r>
      <w:r w:rsidR="002A7E8D" w:rsidRPr="00C7686B">
        <w:rPr>
          <w:rFonts w:asciiTheme="minorHAnsi" w:hAnsiTheme="minorHAnsi" w:cstheme="minorHAnsi"/>
          <w:lang w:eastAsia="pl-PL"/>
        </w:rPr>
        <w:t xml:space="preserve"> – na </w:t>
      </w:r>
      <w:r w:rsidR="00C7686B" w:rsidRPr="00C7686B">
        <w:rPr>
          <w:rFonts w:asciiTheme="minorHAnsi" w:hAnsiTheme="minorHAnsi" w:cstheme="minorHAnsi"/>
          <w:lang w:eastAsia="pl-PL"/>
        </w:rPr>
        <w:t>polach eksploatacji</w:t>
      </w:r>
      <w:r w:rsidR="002A7E8D" w:rsidRPr="00C7686B">
        <w:rPr>
          <w:rFonts w:asciiTheme="minorHAnsi" w:hAnsiTheme="minorHAnsi" w:cstheme="minorHAnsi"/>
          <w:lang w:eastAsia="pl-PL"/>
        </w:rPr>
        <w:t xml:space="preserve"> określonych w ust. 8</w:t>
      </w:r>
      <w:r w:rsidR="00C7686B" w:rsidRPr="00C7686B">
        <w:rPr>
          <w:rFonts w:asciiTheme="minorHAnsi" w:hAnsiTheme="minorHAnsi" w:cstheme="minorHAnsi"/>
          <w:lang w:eastAsia="pl-PL"/>
        </w:rPr>
        <w:t xml:space="preserve"> poniżej. </w:t>
      </w:r>
    </w:p>
    <w:p w14:paraId="31DF1ABB" w14:textId="7CBD69AB" w:rsidR="00F9540E" w:rsidRPr="00C7686B" w:rsidRDefault="00F9540E" w:rsidP="00B5520C">
      <w:pPr>
        <w:pStyle w:val="NoSpacing"/>
        <w:numPr>
          <w:ilvl w:val="0"/>
          <w:numId w:val="17"/>
        </w:numPr>
        <w:spacing w:line="276" w:lineRule="auto"/>
        <w:ind w:left="502"/>
        <w:jc w:val="both"/>
        <w:rPr>
          <w:rFonts w:asciiTheme="minorHAnsi" w:hAnsiTheme="minorHAnsi" w:cstheme="minorHAnsi"/>
        </w:rPr>
      </w:pPr>
      <w:commentRangeStart w:id="6"/>
      <w:r w:rsidRPr="00C7686B">
        <w:rPr>
          <w:rFonts w:asciiTheme="minorHAnsi" w:hAnsiTheme="minorHAnsi" w:cstheme="minorHAnsi"/>
          <w:lang w:eastAsia="pl-PL"/>
        </w:rPr>
        <w:t xml:space="preserve">Prawa do Nagrania – utrwalenia Wystąpienia przysługują Zamawiającemu. </w:t>
      </w:r>
      <w:commentRangeEnd w:id="6"/>
      <w:r w:rsidR="00D71E5D">
        <w:rPr>
          <w:rStyle w:val="CommentReference"/>
        </w:rPr>
        <w:commentReference w:id="6"/>
      </w:r>
    </w:p>
    <w:p w14:paraId="098BCF84" w14:textId="01B2A6F6" w:rsidR="00F9540E" w:rsidRDefault="004D0ACD" w:rsidP="00B5520C">
      <w:pPr>
        <w:pStyle w:val="NoSpacing"/>
        <w:numPr>
          <w:ilvl w:val="0"/>
          <w:numId w:val="17"/>
        </w:numPr>
        <w:spacing w:line="276" w:lineRule="auto"/>
        <w:ind w:left="502"/>
        <w:jc w:val="both"/>
        <w:rPr>
          <w:rFonts w:asciiTheme="minorHAnsi" w:hAnsiTheme="minorHAnsi" w:cstheme="minorHAnsi"/>
        </w:rPr>
      </w:pPr>
      <w:r w:rsidRPr="00C7686B">
        <w:rPr>
          <w:rFonts w:asciiTheme="minorHAnsi" w:hAnsiTheme="minorHAnsi" w:cstheme="minorHAnsi"/>
          <w:lang w:eastAsia="pl-PL"/>
        </w:rPr>
        <w:lastRenderedPageBreak/>
        <w:t xml:space="preserve">Wykonawca oświadcza, że </w:t>
      </w:r>
      <w:r w:rsidR="006F27ED" w:rsidRPr="00C7686B">
        <w:rPr>
          <w:rFonts w:asciiTheme="minorHAnsi" w:hAnsiTheme="minorHAnsi" w:cstheme="minorHAnsi"/>
          <w:lang w:eastAsia="pl-PL"/>
        </w:rPr>
        <w:t>jest świadomy tego, że w związku z utrwaleniem Wystąpienia dojdzie do utrwalenia</w:t>
      </w:r>
      <w:r w:rsidR="006F27ED">
        <w:rPr>
          <w:rFonts w:asciiTheme="minorHAnsi" w:hAnsiTheme="minorHAnsi" w:cstheme="minorHAnsi"/>
          <w:lang w:eastAsia="pl-PL"/>
        </w:rPr>
        <w:t xml:space="preserve"> treści wygłaszanych przez niego w ramach wykładu </w:t>
      </w:r>
      <w:proofErr w:type="gramStart"/>
      <w:r w:rsidR="006F27ED">
        <w:rPr>
          <w:rFonts w:asciiTheme="minorHAnsi" w:hAnsiTheme="minorHAnsi" w:cstheme="minorHAnsi"/>
          <w:lang w:eastAsia="pl-PL"/>
        </w:rPr>
        <w:t>oraz,</w:t>
      </w:r>
      <w:proofErr w:type="gramEnd"/>
      <w:r w:rsidR="006F27ED">
        <w:rPr>
          <w:rFonts w:asciiTheme="minorHAnsi" w:hAnsiTheme="minorHAnsi" w:cstheme="minorHAnsi"/>
          <w:lang w:eastAsia="pl-PL"/>
        </w:rPr>
        <w:t xml:space="preserve"> że </w:t>
      </w:r>
      <w:r w:rsidR="00742DA0">
        <w:rPr>
          <w:rFonts w:asciiTheme="minorHAnsi" w:hAnsiTheme="minorHAnsi" w:cstheme="minorHAnsi"/>
          <w:lang w:eastAsia="pl-PL"/>
        </w:rPr>
        <w:t xml:space="preserve">jest to przedmiotem licencji udzielanej na podstawie niniejszej umowy. </w:t>
      </w:r>
    </w:p>
    <w:p w14:paraId="58C1F093" w14:textId="489980E6" w:rsidR="00B5520C" w:rsidRPr="002A7E8D" w:rsidRDefault="002A7E8D" w:rsidP="00C92F84">
      <w:pPr>
        <w:pStyle w:val="NoSpacing"/>
        <w:numPr>
          <w:ilvl w:val="0"/>
          <w:numId w:val="17"/>
        </w:numPr>
        <w:spacing w:line="276" w:lineRule="auto"/>
        <w:ind w:left="502"/>
        <w:jc w:val="both"/>
        <w:rPr>
          <w:rFonts w:asciiTheme="minorHAnsi" w:hAnsiTheme="minorHAnsi" w:cstheme="minorHAnsi"/>
        </w:rPr>
      </w:pPr>
      <w:r w:rsidRPr="002A7E8D">
        <w:rPr>
          <w:rFonts w:asciiTheme="minorHAnsi" w:hAnsiTheme="minorHAnsi" w:cstheme="minorHAnsi"/>
          <w:lang w:eastAsia="pl-PL"/>
        </w:rPr>
        <w:t xml:space="preserve">Wykonawca udziela Zamawiającemu licencji </w:t>
      </w:r>
      <w:commentRangeStart w:id="7"/>
      <w:r w:rsidRPr="002A7E8D">
        <w:rPr>
          <w:rFonts w:asciiTheme="minorHAnsi" w:hAnsiTheme="minorHAnsi" w:cstheme="minorHAnsi"/>
          <w:lang w:eastAsia="pl-PL"/>
        </w:rPr>
        <w:t xml:space="preserve">wyłącznej/niewyłącznej </w:t>
      </w:r>
      <w:commentRangeEnd w:id="7"/>
      <w:r w:rsidR="00D71E5D">
        <w:rPr>
          <w:rStyle w:val="CommentReference"/>
        </w:rPr>
        <w:commentReference w:id="7"/>
      </w:r>
      <w:r w:rsidR="00FF5EC4">
        <w:rPr>
          <w:rFonts w:asciiTheme="minorHAnsi" w:hAnsiTheme="minorHAnsi" w:cstheme="minorHAnsi"/>
          <w:lang w:eastAsia="pl-PL"/>
        </w:rPr>
        <w:t xml:space="preserve">z prawem do udzielania sublicencji </w:t>
      </w:r>
      <w:r w:rsidRPr="002A7E8D">
        <w:rPr>
          <w:rFonts w:asciiTheme="minorHAnsi" w:hAnsiTheme="minorHAnsi" w:cstheme="minorHAnsi"/>
          <w:lang w:eastAsia="pl-PL"/>
        </w:rPr>
        <w:t xml:space="preserve">na </w:t>
      </w:r>
      <w:r>
        <w:rPr>
          <w:rFonts w:asciiTheme="minorHAnsi" w:hAnsiTheme="minorHAnsi" w:cstheme="minorHAnsi"/>
          <w:lang w:eastAsia="pl-PL"/>
        </w:rPr>
        <w:t>k</w:t>
      </w:r>
      <w:r w:rsidR="00B5520C" w:rsidRPr="002A7E8D">
        <w:rPr>
          <w:rFonts w:asciiTheme="minorHAnsi" w:hAnsiTheme="minorHAnsi" w:cstheme="minorHAnsi"/>
          <w:lang w:eastAsia="pl-PL"/>
        </w:rPr>
        <w:t xml:space="preserve">orzystanie przez Zamawiającego z Wystąpienia </w:t>
      </w:r>
      <w:r w:rsidR="008E082A">
        <w:rPr>
          <w:rFonts w:asciiTheme="minorHAnsi" w:hAnsiTheme="minorHAnsi" w:cstheme="minorHAnsi"/>
          <w:lang w:eastAsia="pl-PL"/>
        </w:rPr>
        <w:t>(</w:t>
      </w:r>
      <w:r w:rsidR="00B5520C" w:rsidRPr="002A7E8D">
        <w:rPr>
          <w:rFonts w:asciiTheme="minorHAnsi" w:hAnsiTheme="minorHAnsi" w:cstheme="minorHAnsi"/>
          <w:lang w:eastAsia="pl-PL"/>
        </w:rPr>
        <w:t xml:space="preserve">i </w:t>
      </w:r>
      <w:r w:rsidR="00D915A0" w:rsidRPr="002A7E8D">
        <w:rPr>
          <w:rFonts w:asciiTheme="minorHAnsi" w:hAnsiTheme="minorHAnsi" w:cstheme="minorHAnsi"/>
          <w:lang w:eastAsia="pl-PL"/>
        </w:rPr>
        <w:t>w konsekwencji z</w:t>
      </w:r>
      <w:r w:rsidR="00B5520C" w:rsidRPr="002A7E8D">
        <w:rPr>
          <w:rFonts w:asciiTheme="minorHAnsi" w:hAnsiTheme="minorHAnsi" w:cstheme="minorHAnsi"/>
          <w:lang w:eastAsia="pl-PL"/>
        </w:rPr>
        <w:t xml:space="preserve"> Nagrania</w:t>
      </w:r>
      <w:r w:rsidR="008E082A">
        <w:rPr>
          <w:rFonts w:asciiTheme="minorHAnsi" w:hAnsiTheme="minorHAnsi" w:cstheme="minorHAnsi"/>
          <w:lang w:eastAsia="pl-PL"/>
        </w:rPr>
        <w:t xml:space="preserve"> jako utrwalenia treści Wystąpienia)</w:t>
      </w:r>
      <w:r>
        <w:rPr>
          <w:rFonts w:asciiTheme="minorHAnsi" w:hAnsiTheme="minorHAnsi" w:cstheme="minorHAnsi"/>
          <w:lang w:eastAsia="pl-PL"/>
        </w:rPr>
        <w:t xml:space="preserve"> bez ograniczeń ilościowych, </w:t>
      </w:r>
      <w:proofErr w:type="gramStart"/>
      <w:r>
        <w:rPr>
          <w:rFonts w:asciiTheme="minorHAnsi" w:hAnsiTheme="minorHAnsi" w:cstheme="minorHAnsi"/>
          <w:lang w:eastAsia="pl-PL"/>
        </w:rPr>
        <w:t>jakościowych,  terytorialnych</w:t>
      </w:r>
      <w:proofErr w:type="gramEnd"/>
      <w:r>
        <w:rPr>
          <w:rFonts w:asciiTheme="minorHAnsi" w:hAnsiTheme="minorHAnsi" w:cstheme="minorHAnsi"/>
          <w:lang w:eastAsia="pl-PL"/>
        </w:rPr>
        <w:t xml:space="preserve"> i </w:t>
      </w:r>
      <w:commentRangeStart w:id="8"/>
      <w:r>
        <w:rPr>
          <w:rFonts w:asciiTheme="minorHAnsi" w:hAnsiTheme="minorHAnsi" w:cstheme="minorHAnsi"/>
          <w:lang w:eastAsia="pl-PL"/>
        </w:rPr>
        <w:t>czasowych/ na okres ………………,</w:t>
      </w:r>
      <w:commentRangeEnd w:id="8"/>
      <w:r w:rsidR="00D71E5D">
        <w:rPr>
          <w:rStyle w:val="CommentReference"/>
        </w:rPr>
        <w:commentReference w:id="8"/>
      </w:r>
      <w:r w:rsidR="00B5520C" w:rsidRPr="002A7E8D">
        <w:rPr>
          <w:rFonts w:asciiTheme="minorHAnsi" w:hAnsiTheme="minorHAnsi" w:cstheme="minorHAnsi"/>
          <w:lang w:eastAsia="pl-PL"/>
        </w:rPr>
        <w:t xml:space="preserve"> </w:t>
      </w:r>
      <w:commentRangeStart w:id="9"/>
      <w:r w:rsidR="00B5520C" w:rsidRPr="002A7E8D">
        <w:rPr>
          <w:rFonts w:asciiTheme="minorHAnsi" w:hAnsiTheme="minorHAnsi" w:cstheme="minorHAnsi"/>
          <w:color w:val="000000"/>
        </w:rPr>
        <w:t>na wszystkich polach eksploatacji znanych w chwili zawarcia Umowy</w:t>
      </w:r>
      <w:commentRangeEnd w:id="9"/>
      <w:r w:rsidR="001A6362">
        <w:rPr>
          <w:rStyle w:val="CommentReference"/>
        </w:rPr>
        <w:commentReference w:id="9"/>
      </w:r>
      <w:r w:rsidR="00B5520C" w:rsidRPr="002A7E8D">
        <w:rPr>
          <w:rFonts w:asciiTheme="minorHAnsi" w:hAnsiTheme="minorHAnsi" w:cstheme="minorHAnsi"/>
          <w:color w:val="000000"/>
        </w:rPr>
        <w:t xml:space="preserve">, a w szczególności na </w:t>
      </w:r>
      <w:commentRangeStart w:id="10"/>
      <w:r w:rsidR="00B5520C" w:rsidRPr="002A7E8D">
        <w:rPr>
          <w:rFonts w:asciiTheme="minorHAnsi" w:hAnsiTheme="minorHAnsi" w:cstheme="minorHAnsi"/>
          <w:color w:val="000000"/>
        </w:rPr>
        <w:t>następujących polach eksploatacji:</w:t>
      </w:r>
      <w:commentRangeEnd w:id="10"/>
      <w:r w:rsidR="001A6362">
        <w:rPr>
          <w:rStyle w:val="CommentReference"/>
        </w:rPr>
        <w:commentReference w:id="10"/>
      </w:r>
    </w:p>
    <w:p w14:paraId="23372DCB" w14:textId="77777777" w:rsidR="00B5520C" w:rsidRPr="005C76A8" w:rsidRDefault="00B5520C" w:rsidP="00B5520C">
      <w:pPr>
        <w:pStyle w:val="Level3"/>
        <w:numPr>
          <w:ilvl w:val="2"/>
          <w:numId w:val="23"/>
        </w:numPr>
        <w:tabs>
          <w:tab w:val="clear" w:pos="1440"/>
        </w:tabs>
        <w:spacing w:after="0" w:line="276" w:lineRule="auto"/>
        <w:ind w:left="851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5C76A8">
        <w:rPr>
          <w:rFonts w:asciiTheme="minorHAnsi" w:hAnsiTheme="minorHAnsi" w:cstheme="minorHAnsi"/>
          <w:color w:val="000000"/>
          <w:sz w:val="22"/>
          <w:szCs w:val="22"/>
        </w:rPr>
        <w:t xml:space="preserve">wytwarzanie przy użyciu wszelkich technik, a w szczególności </w:t>
      </w:r>
      <w:r w:rsidRPr="005C76A8">
        <w:rPr>
          <w:rFonts w:asciiTheme="minorHAnsi" w:eastAsia="SimSun" w:hAnsiTheme="minorHAnsi" w:cstheme="minorHAnsi"/>
          <w:color w:val="000000"/>
          <w:sz w:val="22"/>
          <w:szCs w:val="22"/>
        </w:rPr>
        <w:t>na wszelkich nośnikach danych, na nośnikach drukarskich, plastycznych, fotograficznych, elektronicznych i audiowizualnych,</w:t>
      </w:r>
      <w:r w:rsidRPr="005C76A8">
        <w:rPr>
          <w:rFonts w:asciiTheme="minorHAnsi" w:hAnsiTheme="minorHAnsi" w:cstheme="minorHAnsi"/>
          <w:color w:val="000000"/>
          <w:sz w:val="22"/>
          <w:szCs w:val="22"/>
        </w:rPr>
        <w:t xml:space="preserve"> w tym </w:t>
      </w:r>
      <w:r w:rsidRPr="005C76A8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techniką drukarską, reprograficzną, zapisu magnetycznego na nośnikach magnetycznych, na płytach CD-ROM i DVD, wszelkiego formatu i rodzaju, oraz techniką cyfrową; </w:t>
      </w:r>
    </w:p>
    <w:p w14:paraId="16E477ED" w14:textId="77777777" w:rsidR="00B5520C" w:rsidRPr="005C76A8" w:rsidRDefault="00B5520C" w:rsidP="00B5520C">
      <w:pPr>
        <w:pStyle w:val="Level3"/>
        <w:numPr>
          <w:ilvl w:val="2"/>
          <w:numId w:val="23"/>
        </w:numPr>
        <w:tabs>
          <w:tab w:val="clear" w:pos="1440"/>
        </w:tabs>
        <w:spacing w:after="0" w:line="276" w:lineRule="auto"/>
        <w:ind w:left="851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5C76A8">
        <w:rPr>
          <w:rFonts w:asciiTheme="minorHAnsi" w:eastAsia="SimSun" w:hAnsiTheme="minorHAnsi" w:cstheme="minorHAnsi"/>
          <w:color w:val="000000"/>
          <w:sz w:val="22"/>
          <w:szCs w:val="22"/>
        </w:rPr>
        <w:t>zwielokrotnianie przy użyciu wszelkich technik, a w szczególności na nośnikach magnetycznych, na płytach CD-ROM i DVD, wszelkiego formatu i rodzaju, na dyskach optycznych i magnetooptycznych oraz drukiem;</w:t>
      </w:r>
    </w:p>
    <w:p w14:paraId="55D974E5" w14:textId="77777777" w:rsidR="00B5520C" w:rsidRPr="005C76A8" w:rsidRDefault="00B5520C" w:rsidP="00B5520C">
      <w:pPr>
        <w:pStyle w:val="Level3"/>
        <w:numPr>
          <w:ilvl w:val="2"/>
          <w:numId w:val="23"/>
        </w:numPr>
        <w:tabs>
          <w:tab w:val="clear" w:pos="1440"/>
        </w:tabs>
        <w:spacing w:after="0" w:line="276" w:lineRule="auto"/>
        <w:ind w:left="851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5C76A8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rozpowszechnienia i korzystania ze zwielokrotnionego Wystąpienia bez ograniczeń; </w:t>
      </w:r>
    </w:p>
    <w:p w14:paraId="12665F11" w14:textId="77777777" w:rsidR="00B5520C" w:rsidRPr="005C76A8" w:rsidRDefault="00B5520C" w:rsidP="00B5520C">
      <w:pPr>
        <w:pStyle w:val="Level3"/>
        <w:numPr>
          <w:ilvl w:val="2"/>
          <w:numId w:val="23"/>
        </w:numPr>
        <w:tabs>
          <w:tab w:val="clear" w:pos="1440"/>
        </w:tabs>
        <w:spacing w:after="0" w:line="276" w:lineRule="auto"/>
        <w:ind w:left="851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5C76A8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utrwalenie Wystąpienia w pamięci komputera oraz na wszelkich innych nośnikach danych i archiwizacja tego Wystąpienia; </w:t>
      </w:r>
    </w:p>
    <w:p w14:paraId="7C59DBE6" w14:textId="77777777" w:rsidR="00B5520C" w:rsidRPr="005C76A8" w:rsidRDefault="00B5520C" w:rsidP="00B5520C">
      <w:pPr>
        <w:pStyle w:val="Level3"/>
        <w:numPr>
          <w:ilvl w:val="2"/>
          <w:numId w:val="23"/>
        </w:numPr>
        <w:tabs>
          <w:tab w:val="clear" w:pos="1440"/>
        </w:tabs>
        <w:spacing w:after="0" w:line="276" w:lineRule="auto"/>
        <w:ind w:left="851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5C76A8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wprowadzanie do obrotu, w tym przez sieć Internet; </w:t>
      </w:r>
    </w:p>
    <w:p w14:paraId="1E5606C2" w14:textId="77777777" w:rsidR="00B5520C" w:rsidRPr="005C76A8" w:rsidRDefault="00B5520C" w:rsidP="00B5520C">
      <w:pPr>
        <w:pStyle w:val="Level3"/>
        <w:numPr>
          <w:ilvl w:val="2"/>
          <w:numId w:val="23"/>
        </w:numPr>
        <w:tabs>
          <w:tab w:val="clear" w:pos="1440"/>
        </w:tabs>
        <w:spacing w:after="0" w:line="276" w:lineRule="auto"/>
        <w:ind w:left="851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5C76A8">
        <w:rPr>
          <w:rFonts w:asciiTheme="minorHAnsi" w:eastAsia="SimSun" w:hAnsiTheme="minorHAnsi" w:cstheme="minorHAnsi"/>
          <w:color w:val="000000"/>
          <w:sz w:val="22"/>
          <w:szCs w:val="22"/>
        </w:rPr>
        <w:t>użyczenie, najem, publiczne wykonanie, wystawienie, wyświetlenie, odtworzenie oraz nadawanie i reemitowanie;</w:t>
      </w:r>
    </w:p>
    <w:p w14:paraId="654E1239" w14:textId="77777777" w:rsidR="00B5520C" w:rsidRPr="005C76A8" w:rsidRDefault="00B5520C" w:rsidP="00B5520C">
      <w:pPr>
        <w:pStyle w:val="Level3"/>
        <w:numPr>
          <w:ilvl w:val="2"/>
          <w:numId w:val="23"/>
        </w:numPr>
        <w:tabs>
          <w:tab w:val="clear" w:pos="1440"/>
        </w:tabs>
        <w:spacing w:after="0" w:line="276" w:lineRule="auto"/>
        <w:ind w:left="851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5C76A8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publiczne udostępnienie Wystąpienia w taki sposób, aby każdy mógł mieć do niego dostęp w miejscu i w czasie przez siebie wybranym; publiczne odtworzenie jakąkolwiek techniką, w tym za pomocą dowolnych urządzeń analogowych i/lub cyfrowych posiadających funkcje przechowywania i odczytywania plików np. komputerów, projektorów, telefonów komórkowych, tabletów itp.; </w:t>
      </w:r>
    </w:p>
    <w:p w14:paraId="7F1DF510" w14:textId="77777777" w:rsidR="00B5520C" w:rsidRPr="005C76A8" w:rsidRDefault="00B5520C" w:rsidP="00B5520C">
      <w:pPr>
        <w:pStyle w:val="Level3"/>
        <w:numPr>
          <w:ilvl w:val="2"/>
          <w:numId w:val="23"/>
        </w:numPr>
        <w:tabs>
          <w:tab w:val="clear" w:pos="1440"/>
        </w:tabs>
        <w:spacing w:after="0" w:line="276" w:lineRule="auto"/>
        <w:ind w:left="851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5C76A8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udostępnianie w Internecie, Intranecie, z towarzyszeniem reklam, a także w ramach dowolnych usług telekomunikacyjnych z zastosowaniem jakichkolwiek systemów i urządzeń (m.in. telefonów stacjonarnych i/lub komórkowych, komputerów stacjonarnych i/lub przenośnych, monitorów, odbiorników telewizyjnych, a także przekazów z wykorzystaniem wszelkich dostępnych technologii np. GSM, UMTS itp., za pomocą telekomunikacyjnych sieci </w:t>
      </w:r>
      <w:proofErr w:type="spellStart"/>
      <w:r w:rsidRPr="005C76A8">
        <w:rPr>
          <w:rFonts w:asciiTheme="minorHAnsi" w:eastAsia="SimSun" w:hAnsiTheme="minorHAnsi" w:cstheme="minorHAnsi"/>
          <w:color w:val="000000"/>
          <w:sz w:val="22"/>
          <w:szCs w:val="22"/>
        </w:rPr>
        <w:t>przesyłu</w:t>
      </w:r>
      <w:proofErr w:type="spellEnd"/>
      <w:r w:rsidRPr="005C76A8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danych, komunikacji na życzenie), na wszelkich portalach społecznościowych typu Facebook, Instagram, Twitter oraz na oficjalnej stronie internetowej Zamawiającego i stronach internetowych innych podmiotów, którym Zamawiający umożliwił takie udostępnienie; poprzez stacje naziemne, za pośrednictwem satelity, sieci kablowe, telekomunikacyjne lub multimedialne, bazy danych, serwery lub inne urządzenia i systemy, w tym także osób trzecich, w obiegu otwartym lub zamkniętym, w jakiejkolwiek technice, systemie lub formacie, z lub bez możliwości zapisu, w całości i we fragmentach, w nieograniczonej ilości;</w:t>
      </w:r>
    </w:p>
    <w:p w14:paraId="3B4F5748" w14:textId="77777777" w:rsidR="00B5520C" w:rsidRPr="005C76A8" w:rsidRDefault="00B5520C" w:rsidP="00B5520C">
      <w:pPr>
        <w:pStyle w:val="Level3"/>
        <w:numPr>
          <w:ilvl w:val="2"/>
          <w:numId w:val="23"/>
        </w:numPr>
        <w:tabs>
          <w:tab w:val="clear" w:pos="1440"/>
        </w:tabs>
        <w:spacing w:after="0" w:line="276" w:lineRule="auto"/>
        <w:ind w:left="851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5C76A8">
        <w:rPr>
          <w:rFonts w:asciiTheme="minorHAnsi" w:eastAsia="SimSun" w:hAnsiTheme="minorHAnsi" w:cstheme="minorHAnsi"/>
          <w:color w:val="000000"/>
          <w:sz w:val="22"/>
          <w:szCs w:val="22"/>
        </w:rPr>
        <w:t>możliwość umieszczenia Wystąpienia lub jego fragmentów na nośnikach reklamy zewnętrznej, wszelkich nośnikach informacyjnych, promocyjnych</w:t>
      </w:r>
      <w:r>
        <w:rPr>
          <w:rFonts w:asciiTheme="minorHAnsi" w:eastAsia="SimSun" w:hAnsiTheme="minorHAnsi" w:cstheme="minorHAnsi"/>
          <w:color w:val="000000"/>
          <w:sz w:val="22"/>
          <w:szCs w:val="22"/>
        </w:rPr>
        <w:t>,</w:t>
      </w:r>
      <w:r w:rsidRPr="005C76A8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</w:t>
      </w:r>
    </w:p>
    <w:p w14:paraId="6DD4315B" w14:textId="2FA4A7F7" w:rsidR="00B5520C" w:rsidRDefault="00B5520C" w:rsidP="00B5520C">
      <w:pPr>
        <w:pStyle w:val="Level3"/>
        <w:numPr>
          <w:ilvl w:val="2"/>
          <w:numId w:val="23"/>
        </w:numPr>
        <w:tabs>
          <w:tab w:val="clear" w:pos="1440"/>
        </w:tabs>
        <w:spacing w:after="0" w:line="276" w:lineRule="auto"/>
        <w:ind w:left="851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5C76A8">
        <w:rPr>
          <w:rFonts w:asciiTheme="minorHAnsi" w:eastAsia="SimSun" w:hAnsiTheme="minorHAnsi" w:cstheme="minorHAnsi"/>
          <w:color w:val="000000"/>
          <w:sz w:val="22"/>
          <w:szCs w:val="22"/>
        </w:rPr>
        <w:t>korzystanie z oryginału Wystąpienia lub ze zwielokrotnionego Wystąpienia dla celów informacyjnych, promocyjnych i reklamowych</w:t>
      </w:r>
      <w:r w:rsidR="0080049B">
        <w:rPr>
          <w:rFonts w:asciiTheme="minorHAnsi" w:eastAsia="SimSun" w:hAnsiTheme="minorHAnsi" w:cstheme="minorHAnsi"/>
          <w:color w:val="000000"/>
          <w:sz w:val="22"/>
          <w:szCs w:val="22"/>
        </w:rPr>
        <w:t>, naukowych i dydaktycznych Zamawiającego</w:t>
      </w:r>
      <w:r w:rsidR="008E082A">
        <w:rPr>
          <w:rFonts w:asciiTheme="minorHAnsi" w:eastAsia="SimSun" w:hAnsiTheme="minorHAnsi" w:cstheme="minorHAnsi"/>
          <w:color w:val="000000"/>
          <w:sz w:val="22"/>
          <w:szCs w:val="22"/>
        </w:rPr>
        <w:t>,</w:t>
      </w:r>
    </w:p>
    <w:p w14:paraId="5ACC85DF" w14:textId="7E08691C" w:rsidR="008E082A" w:rsidRPr="005C76A8" w:rsidRDefault="008E082A" w:rsidP="00B5520C">
      <w:pPr>
        <w:pStyle w:val="Level3"/>
        <w:numPr>
          <w:ilvl w:val="2"/>
          <w:numId w:val="23"/>
        </w:numPr>
        <w:tabs>
          <w:tab w:val="clear" w:pos="1440"/>
        </w:tabs>
        <w:spacing w:after="0" w:line="276" w:lineRule="auto"/>
        <w:ind w:left="851"/>
        <w:rPr>
          <w:rFonts w:asciiTheme="minorHAnsi" w:eastAsia="SimSun" w:hAnsiTheme="minorHAnsi" w:cstheme="minorHAnsi"/>
          <w:color w:val="000000"/>
          <w:sz w:val="22"/>
          <w:szCs w:val="22"/>
        </w:rPr>
      </w:pPr>
      <w:r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zamieszczanie na platformach edukacyjnych i dydaktycznych, w tym platformie Pegaz. </w:t>
      </w:r>
    </w:p>
    <w:p w14:paraId="007665DA" w14:textId="77777777" w:rsidR="00B5520C" w:rsidRPr="005C76A8" w:rsidRDefault="00B5520C" w:rsidP="00B5520C">
      <w:pPr>
        <w:pStyle w:val="Level3"/>
        <w:numPr>
          <w:ilvl w:val="0"/>
          <w:numId w:val="17"/>
        </w:numPr>
        <w:spacing w:after="0" w:line="276" w:lineRule="auto"/>
        <w:ind w:left="502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5C76A8">
        <w:rPr>
          <w:rFonts w:asciiTheme="minorHAnsi" w:hAnsiTheme="minorHAnsi" w:cstheme="minorHAnsi"/>
          <w:color w:val="000000"/>
          <w:sz w:val="22"/>
          <w:szCs w:val="22"/>
        </w:rPr>
        <w:t xml:space="preserve">Powyższe wymienienie pól eksploatacji dotyczy całości, jak i fragmentów </w:t>
      </w:r>
      <w:proofErr w:type="gramStart"/>
      <w:r w:rsidRPr="005C76A8">
        <w:rPr>
          <w:rFonts w:asciiTheme="minorHAnsi" w:eastAsia="SimSun" w:hAnsiTheme="minorHAnsi" w:cstheme="minorHAnsi"/>
          <w:color w:val="000000"/>
          <w:sz w:val="22"/>
          <w:szCs w:val="22"/>
        </w:rPr>
        <w:t>Wystąpienia</w:t>
      </w:r>
      <w:r w:rsidRPr="005C76A8">
        <w:rPr>
          <w:rFonts w:asciiTheme="minorHAnsi" w:hAnsiTheme="minorHAnsi" w:cstheme="minorHAnsi"/>
          <w:color w:val="000000"/>
          <w:sz w:val="22"/>
          <w:szCs w:val="22"/>
        </w:rPr>
        <w:t>,  jak</w:t>
      </w:r>
      <w:proofErr w:type="gramEnd"/>
      <w:r w:rsidRPr="005C76A8">
        <w:rPr>
          <w:rFonts w:asciiTheme="minorHAnsi" w:hAnsiTheme="minorHAnsi" w:cstheme="minorHAnsi"/>
          <w:color w:val="000000"/>
          <w:sz w:val="22"/>
          <w:szCs w:val="22"/>
        </w:rPr>
        <w:t xml:space="preserve"> i możliwości publikacji oraz rozpowszechnienia i korzystania w ramach utworu zbiorowego.</w:t>
      </w:r>
    </w:p>
    <w:p w14:paraId="592DFDFD" w14:textId="62BDA163" w:rsidR="00B5520C" w:rsidRPr="005C76A8" w:rsidRDefault="00B5520C" w:rsidP="00B5520C">
      <w:pPr>
        <w:pStyle w:val="Level3"/>
        <w:numPr>
          <w:ilvl w:val="0"/>
          <w:numId w:val="17"/>
        </w:numPr>
        <w:spacing w:after="0" w:line="276" w:lineRule="auto"/>
        <w:ind w:left="502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5C76A8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Wykonawca </w:t>
      </w:r>
      <w:r w:rsidR="007A720D">
        <w:rPr>
          <w:rFonts w:asciiTheme="minorHAnsi" w:hAnsiTheme="minorHAnsi" w:cstheme="minorHAnsi"/>
          <w:color w:val="000000"/>
          <w:sz w:val="22"/>
          <w:szCs w:val="22"/>
        </w:rPr>
        <w:t>upoważnia</w:t>
      </w:r>
      <w:r w:rsidRPr="005C76A8">
        <w:rPr>
          <w:rFonts w:asciiTheme="minorHAnsi" w:hAnsiTheme="minorHAnsi" w:cstheme="minorHAnsi"/>
          <w:color w:val="000000"/>
          <w:sz w:val="22"/>
          <w:szCs w:val="22"/>
        </w:rPr>
        <w:t xml:space="preserve"> Zamawiającego do wykonywania </w:t>
      </w:r>
      <w:r w:rsidR="003625EC" w:rsidRPr="005C76A8">
        <w:rPr>
          <w:rFonts w:asciiTheme="minorHAnsi" w:hAnsiTheme="minorHAnsi" w:cstheme="minorHAnsi"/>
          <w:color w:val="000000"/>
          <w:sz w:val="22"/>
          <w:szCs w:val="22"/>
        </w:rPr>
        <w:t xml:space="preserve">autorskich praw zależnych </w:t>
      </w:r>
      <w:r w:rsidRPr="005C76A8">
        <w:rPr>
          <w:rFonts w:asciiTheme="minorHAnsi" w:hAnsiTheme="minorHAnsi" w:cstheme="minorHAnsi"/>
          <w:color w:val="000000"/>
          <w:sz w:val="22"/>
          <w:szCs w:val="22"/>
        </w:rPr>
        <w:t xml:space="preserve">oraz do zezwalania na wykonywanie autorskich praw zależnych do Wystąpienia przez Zamawiającego lub przez osoby działające </w:t>
      </w:r>
      <w:r w:rsidR="003625EC">
        <w:rPr>
          <w:rFonts w:asciiTheme="minorHAnsi" w:hAnsiTheme="minorHAnsi" w:cstheme="minorHAnsi"/>
          <w:color w:val="000000"/>
          <w:sz w:val="22"/>
          <w:szCs w:val="22"/>
        </w:rPr>
        <w:t>z jego upoważnienia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 zobowiązuje się w tym zakresie nie korzystać z autorskich praw osobistych, w tym prawa do nienaruszalności treści i formy utworu</w:t>
      </w:r>
      <w:r w:rsidRPr="005C76A8">
        <w:rPr>
          <w:rFonts w:asciiTheme="minorHAnsi" w:hAnsiTheme="minorHAnsi" w:cstheme="minorHAnsi"/>
          <w:color w:val="000000"/>
          <w:sz w:val="22"/>
          <w:szCs w:val="22"/>
        </w:rPr>
        <w:t xml:space="preserve">. Powyższe następuje bez ograniczenia co do terytorium, czasu, ilości i jakości. </w:t>
      </w:r>
    </w:p>
    <w:p w14:paraId="5475A9AD" w14:textId="77777777" w:rsidR="00B5520C" w:rsidRPr="00C7686B" w:rsidRDefault="00B5520C" w:rsidP="00B5520C">
      <w:pPr>
        <w:pStyle w:val="Level3"/>
        <w:numPr>
          <w:ilvl w:val="0"/>
          <w:numId w:val="17"/>
        </w:numPr>
        <w:spacing w:after="0" w:line="276" w:lineRule="auto"/>
        <w:ind w:left="502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C7686B">
        <w:rPr>
          <w:rFonts w:asciiTheme="minorHAnsi" w:hAnsiTheme="minorHAnsi" w:cstheme="minorHAnsi"/>
          <w:color w:val="000000"/>
          <w:sz w:val="22"/>
          <w:szCs w:val="22"/>
        </w:rPr>
        <w:t xml:space="preserve">Korzystanie z Wystąpienia, o którym mowa w niniejszym paragrafie następuje bez żadnych ograniczeń terytorialnych, </w:t>
      </w:r>
      <w:commentRangeStart w:id="11"/>
      <w:r w:rsidRPr="00C7686B">
        <w:rPr>
          <w:rFonts w:asciiTheme="minorHAnsi" w:hAnsiTheme="minorHAnsi" w:cstheme="minorHAnsi"/>
          <w:color w:val="000000"/>
          <w:sz w:val="22"/>
          <w:szCs w:val="22"/>
        </w:rPr>
        <w:t>czasowych</w:t>
      </w:r>
      <w:commentRangeEnd w:id="11"/>
      <w:r w:rsidR="001A6362">
        <w:rPr>
          <w:rStyle w:val="CommentReference"/>
          <w:rFonts w:ascii="Calibri" w:hAnsi="Calibri"/>
        </w:rPr>
        <w:commentReference w:id="11"/>
      </w:r>
      <w:r w:rsidRPr="00C7686B">
        <w:rPr>
          <w:rFonts w:asciiTheme="minorHAnsi" w:hAnsiTheme="minorHAnsi" w:cstheme="minorHAnsi"/>
          <w:color w:val="000000"/>
          <w:sz w:val="22"/>
          <w:szCs w:val="22"/>
        </w:rPr>
        <w:t>, ilościowych i jakościowych, dotyczy całości, jak i części Wystąpienia.</w:t>
      </w:r>
    </w:p>
    <w:p w14:paraId="40FB4430" w14:textId="52E177D0" w:rsidR="00B5520C" w:rsidRPr="00C7686B" w:rsidRDefault="00B5520C" w:rsidP="00B5520C">
      <w:pPr>
        <w:pStyle w:val="Level3"/>
        <w:numPr>
          <w:ilvl w:val="0"/>
          <w:numId w:val="17"/>
        </w:numPr>
        <w:spacing w:after="0" w:line="276" w:lineRule="auto"/>
        <w:ind w:left="502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C7686B">
        <w:rPr>
          <w:rFonts w:asciiTheme="minorHAnsi" w:hAnsiTheme="minorHAnsi" w:cstheme="minorHAnsi"/>
          <w:color w:val="000000"/>
          <w:sz w:val="22"/>
          <w:szCs w:val="22"/>
        </w:rPr>
        <w:t>Zamawiający honoruje prawa osobiste Wykonawcy do Wystąpienia,</w:t>
      </w:r>
      <w:r w:rsidR="00FA2CEC" w:rsidRPr="00C7686B">
        <w:rPr>
          <w:rFonts w:asciiTheme="minorHAnsi" w:hAnsiTheme="minorHAnsi" w:cstheme="minorHAnsi"/>
          <w:color w:val="000000"/>
          <w:sz w:val="22"/>
          <w:szCs w:val="22"/>
        </w:rPr>
        <w:t xml:space="preserve"> z tym zastrzeżeniem, że </w:t>
      </w:r>
      <w:r w:rsidR="00FA2CEC" w:rsidRPr="00C7686B">
        <w:rPr>
          <w:rFonts w:asciiTheme="minorHAnsi" w:hAnsiTheme="minorHAnsi" w:cstheme="minorHAnsi"/>
          <w:sz w:val="22"/>
          <w:szCs w:val="22"/>
        </w:rPr>
        <w:t>Wykonawca</w:t>
      </w:r>
      <w:r w:rsidR="00B95EA2" w:rsidRPr="00C7686B">
        <w:rPr>
          <w:rFonts w:asciiTheme="minorHAnsi" w:hAnsiTheme="minorHAnsi" w:cstheme="minorHAnsi"/>
          <w:sz w:val="22"/>
          <w:szCs w:val="22"/>
        </w:rPr>
        <w:t xml:space="preserve"> zobowiązuje się do niewykonywania autorskich praw osobistych wobec </w:t>
      </w:r>
      <w:r w:rsidR="00FA2CEC" w:rsidRPr="00C7686B">
        <w:rPr>
          <w:rFonts w:asciiTheme="minorHAnsi" w:hAnsiTheme="minorHAnsi" w:cstheme="minorHAnsi"/>
          <w:sz w:val="22"/>
          <w:szCs w:val="22"/>
        </w:rPr>
        <w:t>Zamawiającego</w:t>
      </w:r>
      <w:r w:rsidR="00B95EA2" w:rsidRPr="00C7686B">
        <w:rPr>
          <w:rFonts w:asciiTheme="minorHAnsi" w:hAnsiTheme="minorHAnsi" w:cstheme="minorHAnsi"/>
          <w:sz w:val="22"/>
          <w:szCs w:val="22"/>
        </w:rPr>
        <w:t xml:space="preserve">, w taki sposób, który uniemożliwi lub utrudni korzystanie z </w:t>
      </w:r>
      <w:r w:rsidR="00FA2CEC" w:rsidRPr="00C7686B">
        <w:rPr>
          <w:rFonts w:asciiTheme="minorHAnsi" w:hAnsiTheme="minorHAnsi" w:cstheme="minorHAnsi"/>
          <w:sz w:val="22"/>
          <w:szCs w:val="22"/>
        </w:rPr>
        <w:t>Wystąpienia</w:t>
      </w:r>
      <w:r w:rsidR="00B95EA2" w:rsidRPr="00C7686B">
        <w:rPr>
          <w:rFonts w:asciiTheme="minorHAnsi" w:hAnsiTheme="minorHAnsi" w:cstheme="minorHAnsi"/>
          <w:sz w:val="22"/>
          <w:szCs w:val="22"/>
        </w:rPr>
        <w:t xml:space="preserve"> zgodne z niniejszą Umową. </w:t>
      </w:r>
      <w:r w:rsidR="00FA2CEC" w:rsidRPr="00C7686B">
        <w:rPr>
          <w:rFonts w:asciiTheme="minorHAnsi" w:hAnsiTheme="minorHAnsi" w:cstheme="minorHAnsi"/>
          <w:sz w:val="22"/>
          <w:szCs w:val="22"/>
        </w:rPr>
        <w:t>Zamawiający</w:t>
      </w:r>
      <w:r w:rsidR="00B95EA2" w:rsidRPr="00C7686B">
        <w:rPr>
          <w:rFonts w:asciiTheme="minorHAnsi" w:hAnsiTheme="minorHAnsi" w:cstheme="minorHAnsi"/>
          <w:sz w:val="22"/>
          <w:szCs w:val="22"/>
        </w:rPr>
        <w:t xml:space="preserve"> jest wyłącznie uprawniony do decydowania o sposobie, terminie i zakresie korzystania z </w:t>
      </w:r>
      <w:r w:rsidR="00FA2CEC" w:rsidRPr="00C7686B">
        <w:rPr>
          <w:rFonts w:asciiTheme="minorHAnsi" w:hAnsiTheme="minorHAnsi" w:cstheme="minorHAnsi"/>
          <w:sz w:val="22"/>
          <w:szCs w:val="22"/>
        </w:rPr>
        <w:t>Wystąpienia</w:t>
      </w:r>
      <w:r w:rsidR="00B95EA2" w:rsidRPr="00C7686B">
        <w:rPr>
          <w:rFonts w:asciiTheme="minorHAnsi" w:hAnsiTheme="minorHAnsi" w:cstheme="minorHAnsi"/>
          <w:sz w:val="22"/>
          <w:szCs w:val="22"/>
        </w:rPr>
        <w:t xml:space="preserve">, w tym do udostępniania </w:t>
      </w:r>
      <w:r w:rsidR="00FA2CEC" w:rsidRPr="00C7686B">
        <w:rPr>
          <w:rFonts w:asciiTheme="minorHAnsi" w:hAnsiTheme="minorHAnsi" w:cstheme="minorHAnsi"/>
          <w:sz w:val="22"/>
          <w:szCs w:val="22"/>
        </w:rPr>
        <w:t>go</w:t>
      </w:r>
      <w:r w:rsidR="00B95EA2" w:rsidRPr="00C7686B">
        <w:rPr>
          <w:rFonts w:asciiTheme="minorHAnsi" w:hAnsiTheme="minorHAnsi" w:cstheme="minorHAnsi"/>
          <w:sz w:val="22"/>
          <w:szCs w:val="22"/>
        </w:rPr>
        <w:t xml:space="preserve"> osobom trzecim. W szczególności </w:t>
      </w:r>
      <w:r w:rsidR="00FA2CEC" w:rsidRPr="00C7686B">
        <w:rPr>
          <w:rFonts w:asciiTheme="minorHAnsi" w:hAnsiTheme="minorHAnsi" w:cstheme="minorHAnsi"/>
          <w:sz w:val="22"/>
          <w:szCs w:val="22"/>
        </w:rPr>
        <w:t>Wykonawca</w:t>
      </w:r>
      <w:r w:rsidR="00B95EA2" w:rsidRPr="00C7686B">
        <w:rPr>
          <w:rFonts w:asciiTheme="minorHAnsi" w:hAnsiTheme="minorHAnsi" w:cstheme="minorHAnsi"/>
          <w:sz w:val="22"/>
          <w:szCs w:val="22"/>
        </w:rPr>
        <w:t xml:space="preserve"> upoważnia </w:t>
      </w:r>
      <w:r w:rsidR="00FA2CEC" w:rsidRPr="00C7686B">
        <w:rPr>
          <w:rFonts w:asciiTheme="minorHAnsi" w:hAnsiTheme="minorHAnsi" w:cstheme="minorHAnsi"/>
          <w:sz w:val="22"/>
          <w:szCs w:val="22"/>
        </w:rPr>
        <w:t>Zamawiającego</w:t>
      </w:r>
      <w:r w:rsidR="00B95EA2" w:rsidRPr="00C7686B">
        <w:rPr>
          <w:rFonts w:asciiTheme="minorHAnsi" w:hAnsiTheme="minorHAnsi" w:cstheme="minorHAnsi"/>
          <w:sz w:val="22"/>
          <w:szCs w:val="22"/>
        </w:rPr>
        <w:t xml:space="preserve"> do wyłącznego wykonywania prawa do decydowania o pierwszej publikacji </w:t>
      </w:r>
      <w:r w:rsidR="00FA2CEC" w:rsidRPr="00C7686B">
        <w:rPr>
          <w:rFonts w:asciiTheme="minorHAnsi" w:hAnsiTheme="minorHAnsi" w:cstheme="minorHAnsi"/>
          <w:sz w:val="22"/>
          <w:szCs w:val="22"/>
        </w:rPr>
        <w:t>Wystąpienia</w:t>
      </w:r>
      <w:r w:rsidR="00B95EA2" w:rsidRPr="00C7686B">
        <w:rPr>
          <w:rFonts w:asciiTheme="minorHAnsi" w:hAnsiTheme="minorHAnsi" w:cstheme="minorHAnsi"/>
          <w:sz w:val="22"/>
          <w:szCs w:val="22"/>
        </w:rPr>
        <w:t xml:space="preserve"> lub </w:t>
      </w:r>
      <w:r w:rsidR="00FA2CEC" w:rsidRPr="00C7686B">
        <w:rPr>
          <w:rFonts w:asciiTheme="minorHAnsi" w:hAnsiTheme="minorHAnsi" w:cstheme="minorHAnsi"/>
          <w:sz w:val="22"/>
          <w:szCs w:val="22"/>
        </w:rPr>
        <w:t>jego</w:t>
      </w:r>
      <w:r w:rsidR="00B95EA2" w:rsidRPr="00C7686B">
        <w:rPr>
          <w:rFonts w:asciiTheme="minorHAnsi" w:hAnsiTheme="minorHAnsi" w:cstheme="minorHAnsi"/>
          <w:sz w:val="22"/>
          <w:szCs w:val="22"/>
        </w:rPr>
        <w:t xml:space="preserve"> fragmentów.</w:t>
      </w:r>
    </w:p>
    <w:p w14:paraId="256EAFD5" w14:textId="225C5107" w:rsidR="008C43A6" w:rsidRDefault="008C43A6" w:rsidP="008C43A6">
      <w:pPr>
        <w:pStyle w:val="Level3"/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1278B4F" w14:textId="77777777" w:rsidR="00FA7129" w:rsidRPr="00994805" w:rsidRDefault="00FA7129" w:rsidP="00994805">
      <w:pPr>
        <w:pStyle w:val="NoSpacing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FF5037A" w14:textId="7898A355" w:rsidR="00361967" w:rsidRPr="00994805" w:rsidRDefault="00116CD6" w:rsidP="00272946">
      <w:pPr>
        <w:pStyle w:val="NoSpacing"/>
        <w:spacing w:line="276" w:lineRule="auto"/>
        <w:jc w:val="center"/>
        <w:rPr>
          <w:rFonts w:asciiTheme="minorHAnsi" w:hAnsiTheme="minorHAnsi" w:cstheme="minorHAnsi"/>
          <w:b/>
        </w:rPr>
      </w:pPr>
      <w:r w:rsidRPr="00994805">
        <w:rPr>
          <w:rFonts w:asciiTheme="minorHAnsi" w:hAnsiTheme="minorHAnsi" w:cstheme="minorHAnsi"/>
          <w:b/>
        </w:rPr>
        <w:t>§ 2.</w:t>
      </w:r>
    </w:p>
    <w:p w14:paraId="4DBC85EA" w14:textId="71F87CD8" w:rsidR="00361967" w:rsidRPr="00994805" w:rsidRDefault="00361967" w:rsidP="00994805">
      <w:pPr>
        <w:pStyle w:val="ListParagraph"/>
        <w:numPr>
          <w:ilvl w:val="0"/>
          <w:numId w:val="19"/>
        </w:numPr>
        <w:spacing w:after="0"/>
        <w:ind w:left="426"/>
        <w:jc w:val="both"/>
        <w:rPr>
          <w:rFonts w:asciiTheme="minorHAnsi" w:hAnsiTheme="minorHAnsi" w:cstheme="minorHAnsi"/>
        </w:rPr>
      </w:pPr>
      <w:proofErr w:type="gramStart"/>
      <w:r w:rsidRPr="00994805">
        <w:rPr>
          <w:rFonts w:asciiTheme="minorHAnsi" w:hAnsiTheme="minorHAnsi" w:cstheme="minorHAnsi"/>
        </w:rPr>
        <w:t>Wykonawca  oświadcza</w:t>
      </w:r>
      <w:proofErr w:type="gramEnd"/>
      <w:r w:rsidRPr="00994805">
        <w:rPr>
          <w:rFonts w:asciiTheme="minorHAnsi" w:hAnsiTheme="minorHAnsi" w:cstheme="minorHAnsi"/>
        </w:rPr>
        <w:t>, że w myśl niniejszej umowy n</w:t>
      </w:r>
      <w:r w:rsidRPr="00994805">
        <w:rPr>
          <w:rFonts w:asciiTheme="minorHAnsi" w:hAnsiTheme="minorHAnsi" w:cstheme="minorHAnsi"/>
          <w:lang w:eastAsia="pl-PL"/>
        </w:rPr>
        <w:t>a podstawie art. 81 ust. 1 ustawy o prawie autorskim i prawach pokrewnych z dn</w:t>
      </w:r>
      <w:r w:rsidR="00635CE8" w:rsidRPr="00994805">
        <w:rPr>
          <w:rFonts w:asciiTheme="minorHAnsi" w:hAnsiTheme="minorHAnsi" w:cstheme="minorHAnsi"/>
          <w:lang w:eastAsia="pl-PL"/>
        </w:rPr>
        <w:t>ia</w:t>
      </w:r>
      <w:r w:rsidRPr="00994805">
        <w:rPr>
          <w:rFonts w:asciiTheme="minorHAnsi" w:hAnsiTheme="minorHAnsi" w:cstheme="minorHAnsi"/>
          <w:lang w:eastAsia="pl-PL"/>
        </w:rPr>
        <w:t xml:space="preserve"> 4 lutego 1994 r. (</w:t>
      </w:r>
      <w:r w:rsidRPr="00994805">
        <w:rPr>
          <w:rFonts w:asciiTheme="minorHAnsi" w:hAnsiTheme="minorHAnsi" w:cstheme="minorHAnsi"/>
          <w:bCs/>
          <w:shd w:val="clear" w:color="auto" w:fill="FFFFFF"/>
        </w:rPr>
        <w:t>Dz.</w:t>
      </w:r>
      <w:r w:rsidRPr="00DC4835">
        <w:rPr>
          <w:rFonts w:asciiTheme="minorHAnsi" w:hAnsiTheme="minorHAnsi" w:cstheme="minorHAnsi"/>
          <w:bCs/>
          <w:shd w:val="clear" w:color="auto" w:fill="FFFFFF"/>
        </w:rPr>
        <w:t xml:space="preserve">U. z </w:t>
      </w:r>
      <w:r w:rsidR="00216DFB" w:rsidRPr="00DC4835">
        <w:rPr>
          <w:rFonts w:asciiTheme="minorHAnsi" w:hAnsiTheme="minorHAnsi" w:cstheme="minorHAnsi"/>
          <w:shd w:val="clear" w:color="auto" w:fill="FFFFFF"/>
        </w:rPr>
        <w:t>2021 r. poz. 1062</w:t>
      </w:r>
      <w:r w:rsidR="00216DFB" w:rsidRPr="00DC4835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Pr="00DC4835">
        <w:rPr>
          <w:rFonts w:asciiTheme="minorHAnsi" w:hAnsiTheme="minorHAnsi" w:cstheme="minorHAnsi"/>
          <w:lang w:eastAsia="pl-PL"/>
        </w:rPr>
        <w:t xml:space="preserve">z </w:t>
      </w:r>
      <w:proofErr w:type="spellStart"/>
      <w:r w:rsidRPr="00DC4835">
        <w:rPr>
          <w:rFonts w:asciiTheme="minorHAnsi" w:hAnsiTheme="minorHAnsi" w:cstheme="minorHAnsi"/>
          <w:lang w:eastAsia="pl-PL"/>
        </w:rPr>
        <w:t>późn</w:t>
      </w:r>
      <w:proofErr w:type="spellEnd"/>
      <w:r w:rsidRPr="00DC4835">
        <w:rPr>
          <w:rFonts w:asciiTheme="minorHAnsi" w:hAnsiTheme="minorHAnsi" w:cstheme="minorHAnsi"/>
          <w:lang w:eastAsia="pl-PL"/>
        </w:rPr>
        <w:t xml:space="preserve">. zm.) </w:t>
      </w:r>
      <w:r w:rsidRPr="00DC4835">
        <w:rPr>
          <w:rFonts w:asciiTheme="minorHAnsi" w:hAnsiTheme="minorHAnsi" w:cstheme="minorHAnsi"/>
        </w:rPr>
        <w:t xml:space="preserve">wyraża zgodę na wykorzystywanie i rozpowszechnianie jego Wizerunku w związku ze współpracą Stron, o której </w:t>
      </w:r>
      <w:r w:rsidRPr="00994805">
        <w:rPr>
          <w:rFonts w:asciiTheme="minorHAnsi" w:hAnsiTheme="minorHAnsi" w:cstheme="minorHAnsi"/>
        </w:rPr>
        <w:t>mo</w:t>
      </w:r>
      <w:r w:rsidR="0008297E" w:rsidRPr="00994805">
        <w:rPr>
          <w:rFonts w:asciiTheme="minorHAnsi" w:hAnsiTheme="minorHAnsi" w:cstheme="minorHAnsi"/>
        </w:rPr>
        <w:t xml:space="preserve">wa w §1 powyżej </w:t>
      </w:r>
      <w:r w:rsidR="007240FC">
        <w:rPr>
          <w:rFonts w:asciiTheme="minorHAnsi" w:hAnsiTheme="minorHAnsi" w:cstheme="minorHAnsi"/>
        </w:rPr>
        <w:t xml:space="preserve">(w związku z utrwaleniem Wystąpienia w formie Nagrania) </w:t>
      </w:r>
      <w:r w:rsidRPr="00994805">
        <w:rPr>
          <w:rFonts w:asciiTheme="minorHAnsi" w:hAnsiTheme="minorHAnsi" w:cstheme="minorHAnsi"/>
        </w:rPr>
        <w:t>w zakresie maksymalnie dopuszczonym przez obowiązujące przepisy prawa</w:t>
      </w:r>
      <w:r w:rsidR="003945CE">
        <w:rPr>
          <w:rFonts w:asciiTheme="minorHAnsi" w:hAnsiTheme="minorHAnsi" w:cstheme="minorHAnsi"/>
        </w:rPr>
        <w:t>,</w:t>
      </w:r>
      <w:r w:rsidRPr="00994805">
        <w:rPr>
          <w:rFonts w:asciiTheme="minorHAnsi" w:hAnsiTheme="minorHAnsi" w:cstheme="minorHAnsi"/>
        </w:rPr>
        <w:t xml:space="preserve"> </w:t>
      </w:r>
      <w:r w:rsidRPr="00994805">
        <w:rPr>
          <w:rFonts w:asciiTheme="minorHAnsi" w:hAnsiTheme="minorHAnsi" w:cstheme="minorHAnsi"/>
          <w:lang w:eastAsia="pl-PL"/>
        </w:rPr>
        <w:t xml:space="preserve">przez </w:t>
      </w:r>
      <w:r w:rsidR="0008297E" w:rsidRPr="00994805">
        <w:rPr>
          <w:rFonts w:asciiTheme="minorHAnsi" w:hAnsiTheme="minorHAnsi" w:cstheme="minorHAnsi"/>
          <w:lang w:eastAsia="pl-PL"/>
        </w:rPr>
        <w:t>Zamawiającego</w:t>
      </w:r>
      <w:r w:rsidRPr="00994805">
        <w:rPr>
          <w:rFonts w:asciiTheme="minorHAnsi" w:hAnsiTheme="minorHAnsi" w:cstheme="minorHAnsi"/>
          <w:lang w:eastAsia="pl-PL"/>
        </w:rPr>
        <w:t xml:space="preserve"> </w:t>
      </w:r>
      <w:r w:rsidRPr="00994805">
        <w:rPr>
          <w:rFonts w:asciiTheme="minorHAnsi" w:hAnsiTheme="minorHAnsi" w:cstheme="minorHAnsi"/>
        </w:rPr>
        <w:t xml:space="preserve">w celach i na zasadach określonych </w:t>
      </w:r>
      <w:r w:rsidR="0008297E" w:rsidRPr="00994805">
        <w:rPr>
          <w:rFonts w:asciiTheme="minorHAnsi" w:hAnsiTheme="minorHAnsi" w:cstheme="minorHAnsi"/>
        </w:rPr>
        <w:t xml:space="preserve">w </w:t>
      </w:r>
      <w:r w:rsidRPr="00994805">
        <w:rPr>
          <w:rFonts w:asciiTheme="minorHAnsi" w:hAnsiTheme="minorHAnsi" w:cstheme="minorHAnsi"/>
        </w:rPr>
        <w:t>niniejsz</w:t>
      </w:r>
      <w:r w:rsidR="0008297E" w:rsidRPr="00994805">
        <w:rPr>
          <w:rFonts w:asciiTheme="minorHAnsi" w:hAnsiTheme="minorHAnsi" w:cstheme="minorHAnsi"/>
        </w:rPr>
        <w:t>ej umowie</w:t>
      </w:r>
      <w:r w:rsidRPr="00994805">
        <w:rPr>
          <w:rFonts w:asciiTheme="minorHAnsi" w:hAnsiTheme="minorHAnsi" w:cstheme="minorHAnsi"/>
        </w:rPr>
        <w:t xml:space="preserve">. </w:t>
      </w:r>
    </w:p>
    <w:p w14:paraId="3ACE0C08" w14:textId="0C02F99C" w:rsidR="00046662" w:rsidRPr="00994805" w:rsidRDefault="00046662" w:rsidP="00994805">
      <w:pPr>
        <w:pStyle w:val="ListParagraph"/>
        <w:numPr>
          <w:ilvl w:val="0"/>
          <w:numId w:val="19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994805">
        <w:rPr>
          <w:rFonts w:asciiTheme="minorHAnsi" w:hAnsiTheme="minorHAnsi" w:cstheme="minorHAnsi"/>
        </w:rPr>
        <w:t xml:space="preserve">Korzystanie z wizerunku i jego rozpowszechnianie przez </w:t>
      </w:r>
      <w:r w:rsidR="00635CE8" w:rsidRPr="00994805">
        <w:rPr>
          <w:rFonts w:asciiTheme="minorHAnsi" w:hAnsiTheme="minorHAnsi" w:cstheme="minorHAnsi"/>
          <w:lang w:eastAsia="pl-PL"/>
        </w:rPr>
        <w:t>Zamawiającego</w:t>
      </w:r>
      <w:r w:rsidRPr="00994805">
        <w:rPr>
          <w:rFonts w:asciiTheme="minorHAnsi" w:hAnsiTheme="minorHAnsi" w:cstheme="minorHAnsi"/>
          <w:lang w:eastAsia="pl-PL"/>
        </w:rPr>
        <w:t xml:space="preserve"> jest nieograniczone czasowo i terytorialnie oraz obejmuje </w:t>
      </w:r>
      <w:r w:rsidR="002133AD">
        <w:rPr>
          <w:rFonts w:asciiTheme="minorHAnsi" w:hAnsiTheme="minorHAnsi" w:cstheme="minorHAnsi"/>
          <w:lang w:eastAsia="pl-PL"/>
        </w:rPr>
        <w:t>utrwalenie w formie</w:t>
      </w:r>
      <w:r w:rsidR="00126CEC">
        <w:rPr>
          <w:rFonts w:asciiTheme="minorHAnsi" w:hAnsiTheme="minorHAnsi" w:cstheme="minorHAnsi"/>
          <w:lang w:eastAsia="pl-PL"/>
        </w:rPr>
        <w:t xml:space="preserve"> </w:t>
      </w:r>
      <w:r w:rsidR="00A54003">
        <w:rPr>
          <w:rFonts w:asciiTheme="minorHAnsi" w:hAnsiTheme="minorHAnsi" w:cstheme="minorHAnsi"/>
          <w:lang w:eastAsia="pl-PL"/>
        </w:rPr>
        <w:t>Nagrania</w:t>
      </w:r>
      <w:r w:rsidR="000A1984">
        <w:rPr>
          <w:rFonts w:asciiTheme="minorHAnsi" w:hAnsiTheme="minorHAnsi" w:cstheme="minorHAnsi"/>
          <w:lang w:eastAsia="pl-PL"/>
        </w:rPr>
        <w:t xml:space="preserve"> wykładów oraz</w:t>
      </w:r>
      <w:r w:rsidRPr="00994805">
        <w:rPr>
          <w:rFonts w:asciiTheme="minorHAnsi" w:hAnsiTheme="minorHAnsi" w:cstheme="minorHAnsi"/>
          <w:lang w:eastAsia="pl-PL"/>
        </w:rPr>
        <w:t xml:space="preserve"> wykorzystywanie </w:t>
      </w:r>
      <w:r w:rsidR="00F061D3">
        <w:rPr>
          <w:rFonts w:asciiTheme="minorHAnsi" w:hAnsiTheme="minorHAnsi" w:cstheme="minorHAnsi"/>
          <w:lang w:eastAsia="pl-PL"/>
        </w:rPr>
        <w:t>Nagrania</w:t>
      </w:r>
      <w:r w:rsidRPr="00994805">
        <w:rPr>
          <w:rFonts w:asciiTheme="minorHAnsi" w:hAnsiTheme="minorHAnsi" w:cstheme="minorHAnsi"/>
          <w:lang w:eastAsia="pl-PL"/>
        </w:rPr>
        <w:t xml:space="preserve">, jak również </w:t>
      </w:r>
      <w:r w:rsidR="00425F97" w:rsidRPr="00994805">
        <w:rPr>
          <w:rFonts w:asciiTheme="minorHAnsi" w:hAnsiTheme="minorHAnsi" w:cstheme="minorHAnsi"/>
          <w:lang w:eastAsia="pl-PL"/>
        </w:rPr>
        <w:t>jego</w:t>
      </w:r>
      <w:r w:rsidRPr="00994805">
        <w:rPr>
          <w:rFonts w:asciiTheme="minorHAnsi" w:hAnsiTheme="minorHAnsi" w:cstheme="minorHAnsi"/>
          <w:lang w:eastAsia="pl-PL"/>
        </w:rPr>
        <w:t xml:space="preserve"> opracowań, adaptacji i wszelkich materiałów, grafik</w:t>
      </w:r>
      <w:r w:rsidR="00551882">
        <w:rPr>
          <w:rFonts w:asciiTheme="minorHAnsi" w:hAnsiTheme="minorHAnsi" w:cstheme="minorHAnsi"/>
          <w:lang w:eastAsia="pl-PL"/>
        </w:rPr>
        <w:t>, fragmentów,</w:t>
      </w:r>
      <w:r w:rsidRPr="00994805">
        <w:rPr>
          <w:rFonts w:asciiTheme="minorHAnsi" w:hAnsiTheme="minorHAnsi" w:cstheme="minorHAnsi"/>
          <w:lang w:eastAsia="pl-PL"/>
        </w:rPr>
        <w:t xml:space="preserve"> ujęć, dokumentacji powstałych tak w trakcie </w:t>
      </w:r>
      <w:r w:rsidR="00A379BC">
        <w:rPr>
          <w:rFonts w:asciiTheme="minorHAnsi" w:hAnsiTheme="minorHAnsi" w:cstheme="minorHAnsi"/>
          <w:lang w:eastAsia="pl-PL"/>
        </w:rPr>
        <w:t>rejestracji Nagrania</w:t>
      </w:r>
      <w:r w:rsidRPr="00994805">
        <w:rPr>
          <w:rFonts w:asciiTheme="minorHAnsi" w:hAnsiTheme="minorHAnsi" w:cstheme="minorHAnsi"/>
          <w:lang w:eastAsia="pl-PL"/>
        </w:rPr>
        <w:t xml:space="preserve">, jak i po </w:t>
      </w:r>
      <w:r w:rsidR="002133AD">
        <w:rPr>
          <w:rFonts w:asciiTheme="minorHAnsi" w:hAnsiTheme="minorHAnsi" w:cstheme="minorHAnsi"/>
          <w:lang w:eastAsia="pl-PL"/>
        </w:rPr>
        <w:t>jego</w:t>
      </w:r>
      <w:r w:rsidR="00425F97" w:rsidRPr="00994805">
        <w:rPr>
          <w:rFonts w:asciiTheme="minorHAnsi" w:hAnsiTheme="minorHAnsi" w:cstheme="minorHAnsi"/>
          <w:lang w:eastAsia="pl-PL"/>
        </w:rPr>
        <w:t xml:space="preserve"> nagraniu</w:t>
      </w:r>
      <w:r w:rsidR="002133AD">
        <w:rPr>
          <w:rFonts w:asciiTheme="minorHAnsi" w:hAnsiTheme="minorHAnsi" w:cstheme="minorHAnsi"/>
          <w:lang w:eastAsia="pl-PL"/>
        </w:rPr>
        <w:t>,</w:t>
      </w:r>
      <w:r w:rsidRPr="00994805">
        <w:rPr>
          <w:rFonts w:asciiTheme="minorHAnsi" w:hAnsiTheme="minorHAnsi" w:cstheme="minorHAnsi"/>
          <w:lang w:eastAsia="pl-PL"/>
        </w:rPr>
        <w:t xml:space="preserve"> na cele informacyjn</w:t>
      </w:r>
      <w:r w:rsidR="000A1984">
        <w:rPr>
          <w:rFonts w:asciiTheme="minorHAnsi" w:hAnsiTheme="minorHAnsi" w:cstheme="minorHAnsi"/>
          <w:lang w:eastAsia="pl-PL"/>
        </w:rPr>
        <w:t>e, promocyjne</w:t>
      </w:r>
      <w:r w:rsidR="00B132DD">
        <w:rPr>
          <w:rFonts w:asciiTheme="minorHAnsi" w:hAnsiTheme="minorHAnsi" w:cstheme="minorHAnsi"/>
          <w:lang w:eastAsia="pl-PL"/>
        </w:rPr>
        <w:t>, dydaktyczne</w:t>
      </w:r>
      <w:r w:rsidR="000A1984">
        <w:rPr>
          <w:rFonts w:asciiTheme="minorHAnsi" w:hAnsiTheme="minorHAnsi" w:cstheme="minorHAnsi"/>
          <w:lang w:eastAsia="pl-PL"/>
        </w:rPr>
        <w:t xml:space="preserve"> i edukacyjne</w:t>
      </w:r>
      <w:r w:rsidRPr="00994805">
        <w:rPr>
          <w:rFonts w:asciiTheme="minorHAnsi" w:hAnsiTheme="minorHAnsi" w:cstheme="minorHAnsi"/>
          <w:lang w:eastAsia="pl-PL"/>
        </w:rPr>
        <w:t xml:space="preserve"> </w:t>
      </w:r>
      <w:r w:rsidR="00425F97" w:rsidRPr="00994805">
        <w:rPr>
          <w:rFonts w:asciiTheme="minorHAnsi" w:hAnsiTheme="minorHAnsi" w:cstheme="minorHAnsi"/>
          <w:lang w:eastAsia="pl-PL"/>
        </w:rPr>
        <w:t>Zamawiającego</w:t>
      </w:r>
      <w:r w:rsidRPr="00994805">
        <w:rPr>
          <w:rFonts w:asciiTheme="minorHAnsi" w:hAnsiTheme="minorHAnsi" w:cstheme="minorHAnsi"/>
          <w:lang w:eastAsia="pl-PL"/>
        </w:rPr>
        <w:t xml:space="preserve">, w tym w szczególności </w:t>
      </w:r>
      <w:r w:rsidR="00425F97" w:rsidRPr="00994805">
        <w:rPr>
          <w:rFonts w:asciiTheme="minorHAnsi" w:hAnsiTheme="minorHAnsi" w:cstheme="minorHAnsi"/>
          <w:lang w:eastAsia="pl-PL"/>
        </w:rPr>
        <w:t>jego</w:t>
      </w:r>
      <w:r w:rsidRPr="00994805">
        <w:rPr>
          <w:rFonts w:asciiTheme="minorHAnsi" w:hAnsiTheme="minorHAnsi" w:cstheme="minorHAnsi"/>
          <w:lang w:eastAsia="pl-PL"/>
        </w:rPr>
        <w:t xml:space="preserve"> wykorzystywanie, udostępnianie </w:t>
      </w:r>
      <w:r w:rsidRPr="00994805">
        <w:rPr>
          <w:rFonts w:asciiTheme="minorHAnsi" w:eastAsia="SimSun" w:hAnsiTheme="minorHAnsi" w:cstheme="minorHAnsi"/>
          <w:color w:val="000000"/>
        </w:rPr>
        <w:t xml:space="preserve">w Internecie, Intranecie, a także w ramach dowolnych usług telekomunikacyjnych z zastosowaniem jakichkolwiek systemów i urządzeń, na portalach społecznościowych, na stronach internetowych </w:t>
      </w:r>
      <w:r w:rsidR="00425F97" w:rsidRPr="00994805">
        <w:rPr>
          <w:rFonts w:asciiTheme="minorHAnsi" w:eastAsia="SimSun" w:hAnsiTheme="minorHAnsi" w:cstheme="minorHAnsi"/>
          <w:color w:val="000000"/>
        </w:rPr>
        <w:t>Zamawiającego</w:t>
      </w:r>
      <w:r w:rsidR="00EE5D58">
        <w:rPr>
          <w:rFonts w:asciiTheme="minorHAnsi" w:eastAsia="SimSun" w:hAnsiTheme="minorHAnsi" w:cstheme="minorHAnsi"/>
          <w:color w:val="000000"/>
        </w:rPr>
        <w:t xml:space="preserve"> – w zgodzie z postanowieniami §1 powyżej</w:t>
      </w:r>
      <w:r w:rsidRPr="00994805">
        <w:rPr>
          <w:rFonts w:asciiTheme="minorHAnsi" w:hAnsiTheme="minorHAnsi" w:cstheme="minorHAnsi"/>
          <w:lang w:eastAsia="pl-PL"/>
        </w:rPr>
        <w:t xml:space="preserve">. </w:t>
      </w:r>
    </w:p>
    <w:p w14:paraId="0DB066CD" w14:textId="752177EC" w:rsidR="00046662" w:rsidRDefault="00425F97" w:rsidP="00994805">
      <w:pPr>
        <w:pStyle w:val="ListParagraph"/>
        <w:numPr>
          <w:ilvl w:val="0"/>
          <w:numId w:val="19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994805">
        <w:rPr>
          <w:rFonts w:asciiTheme="minorHAnsi" w:hAnsiTheme="minorHAnsi" w:cstheme="minorHAnsi"/>
        </w:rPr>
        <w:t>Wykonawca</w:t>
      </w:r>
      <w:r w:rsidR="00046662" w:rsidRPr="00994805">
        <w:rPr>
          <w:rFonts w:asciiTheme="minorHAnsi" w:hAnsiTheme="minorHAnsi" w:cstheme="minorHAnsi"/>
        </w:rPr>
        <w:t xml:space="preserve"> oświadcza, że jest mu wiadome, że z uwagi na sposób wykorzystania jego wizerunku będzie on publicznie dostępny dla nieograniczonej liczby osób</w:t>
      </w:r>
      <w:r w:rsidR="003945CE">
        <w:rPr>
          <w:rFonts w:asciiTheme="minorHAnsi" w:hAnsiTheme="minorHAnsi" w:cstheme="minorHAnsi"/>
        </w:rPr>
        <w:t>.</w:t>
      </w:r>
    </w:p>
    <w:p w14:paraId="43647C6C" w14:textId="3EF3D072" w:rsidR="00046662" w:rsidRPr="00994805" w:rsidRDefault="00425F97" w:rsidP="00994805">
      <w:pPr>
        <w:pStyle w:val="ListParagraph"/>
        <w:numPr>
          <w:ilvl w:val="0"/>
          <w:numId w:val="19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994805">
        <w:rPr>
          <w:rFonts w:asciiTheme="minorHAnsi" w:hAnsiTheme="minorHAnsi" w:cstheme="minorHAnsi"/>
          <w:lang w:eastAsia="pl-PL"/>
        </w:rPr>
        <w:t>Zamawiający</w:t>
      </w:r>
      <w:r w:rsidR="00046662" w:rsidRPr="00994805">
        <w:rPr>
          <w:rFonts w:asciiTheme="minorHAnsi" w:hAnsiTheme="minorHAnsi" w:cstheme="minorHAnsi"/>
          <w:lang w:eastAsia="pl-PL"/>
        </w:rPr>
        <w:t xml:space="preserve"> ma prawo upoważnić inne podmioty do korzystania z wizerunku na zasadach określonych w niniejszym zezwoleniu.</w:t>
      </w:r>
    </w:p>
    <w:p w14:paraId="11F5CF09" w14:textId="63B0F9B6" w:rsidR="00424FA5" w:rsidRPr="00181AEE" w:rsidRDefault="00046662" w:rsidP="00994805">
      <w:pPr>
        <w:pStyle w:val="ListParagraph"/>
        <w:numPr>
          <w:ilvl w:val="0"/>
          <w:numId w:val="19"/>
        </w:numPr>
        <w:tabs>
          <w:tab w:val="left" w:pos="9586"/>
        </w:tabs>
        <w:spacing w:after="0"/>
        <w:ind w:left="426" w:right="-53"/>
        <w:jc w:val="both"/>
        <w:rPr>
          <w:rFonts w:asciiTheme="minorHAnsi" w:hAnsiTheme="minorHAnsi" w:cstheme="minorHAnsi"/>
          <w:lang w:eastAsia="pl-PL" w:bidi="pl-PL"/>
        </w:rPr>
      </w:pPr>
      <w:r w:rsidRPr="00994805">
        <w:rPr>
          <w:rFonts w:asciiTheme="minorHAnsi" w:hAnsiTheme="minorHAnsi" w:cstheme="minorHAnsi"/>
          <w:lang w:eastAsia="pl-PL"/>
        </w:rPr>
        <w:t xml:space="preserve">W związku z wykorzystaniem wizerunku </w:t>
      </w:r>
      <w:r w:rsidR="00425F97" w:rsidRPr="00994805">
        <w:rPr>
          <w:rFonts w:asciiTheme="minorHAnsi" w:hAnsiTheme="minorHAnsi" w:cstheme="minorHAnsi"/>
          <w:lang w:eastAsia="pl-PL"/>
        </w:rPr>
        <w:t>Wykonawca</w:t>
      </w:r>
      <w:r w:rsidRPr="00994805">
        <w:rPr>
          <w:rFonts w:asciiTheme="minorHAnsi" w:hAnsiTheme="minorHAnsi" w:cstheme="minorHAnsi"/>
          <w:lang w:eastAsia="pl-PL"/>
        </w:rPr>
        <w:t xml:space="preserve"> nie będzie wykonywać </w:t>
      </w:r>
      <w:r w:rsidRPr="00994805">
        <w:rPr>
          <w:rFonts w:asciiTheme="minorHAnsi" w:hAnsiTheme="minorHAnsi" w:cstheme="minorHAnsi"/>
        </w:rPr>
        <w:t xml:space="preserve">prawa kontroli i każdorazowego zatwierdzania wykorzystania wizerunku, w tym prawa zatwierdzania w stosunku do ostatecznej postaci </w:t>
      </w:r>
      <w:r w:rsidR="00B373D6">
        <w:rPr>
          <w:rFonts w:asciiTheme="minorHAnsi" w:hAnsiTheme="minorHAnsi" w:cstheme="minorHAnsi"/>
        </w:rPr>
        <w:t>N</w:t>
      </w:r>
      <w:r w:rsidR="000A1984">
        <w:rPr>
          <w:rFonts w:asciiTheme="minorHAnsi" w:hAnsiTheme="minorHAnsi" w:cstheme="minorHAnsi"/>
        </w:rPr>
        <w:t>agrania</w:t>
      </w:r>
      <w:r w:rsidR="00425F97" w:rsidRPr="00994805">
        <w:rPr>
          <w:rFonts w:asciiTheme="minorHAnsi" w:hAnsiTheme="minorHAnsi" w:cstheme="minorHAnsi"/>
        </w:rPr>
        <w:t>, w którym został</w:t>
      </w:r>
      <w:r w:rsidRPr="00994805">
        <w:rPr>
          <w:rFonts w:asciiTheme="minorHAnsi" w:hAnsiTheme="minorHAnsi" w:cstheme="minorHAnsi"/>
        </w:rPr>
        <w:t xml:space="preserve"> on wykorzystany oraz prawa każdorazowego </w:t>
      </w:r>
      <w:r w:rsidRPr="00181AEE">
        <w:rPr>
          <w:rFonts w:asciiTheme="minorHAnsi" w:hAnsiTheme="minorHAnsi" w:cstheme="minorHAnsi"/>
          <w:lang w:eastAsia="pl-PL" w:bidi="pl-PL"/>
        </w:rPr>
        <w:t xml:space="preserve">wskazywania go jako osoby uwidocznionej </w:t>
      </w:r>
      <w:r w:rsidR="00425F97" w:rsidRPr="00181AEE">
        <w:rPr>
          <w:rFonts w:asciiTheme="minorHAnsi" w:hAnsiTheme="minorHAnsi" w:cstheme="minorHAnsi"/>
          <w:lang w:eastAsia="pl-PL" w:bidi="pl-PL"/>
        </w:rPr>
        <w:t xml:space="preserve">w </w:t>
      </w:r>
      <w:r w:rsidR="00B373D6">
        <w:rPr>
          <w:rFonts w:asciiTheme="minorHAnsi" w:hAnsiTheme="minorHAnsi" w:cstheme="minorHAnsi"/>
          <w:lang w:eastAsia="pl-PL" w:bidi="pl-PL"/>
        </w:rPr>
        <w:t>Nagraniu</w:t>
      </w:r>
      <w:r w:rsidR="002133AD">
        <w:rPr>
          <w:rFonts w:asciiTheme="minorHAnsi" w:hAnsiTheme="minorHAnsi" w:cstheme="minorHAnsi"/>
          <w:lang w:eastAsia="pl-PL" w:bidi="pl-PL"/>
        </w:rPr>
        <w:t>, a</w:t>
      </w:r>
      <w:r w:rsidRPr="00181AEE">
        <w:rPr>
          <w:rFonts w:asciiTheme="minorHAnsi" w:hAnsiTheme="minorHAnsi" w:cstheme="minorHAnsi"/>
          <w:lang w:eastAsia="pl-PL" w:bidi="pl-PL"/>
        </w:rPr>
        <w:t xml:space="preserve"> w szczególności wskazywania je</w:t>
      </w:r>
      <w:r w:rsidR="00425F97" w:rsidRPr="00181AEE">
        <w:rPr>
          <w:rFonts w:asciiTheme="minorHAnsi" w:hAnsiTheme="minorHAnsi" w:cstheme="minorHAnsi"/>
          <w:lang w:eastAsia="pl-PL" w:bidi="pl-PL"/>
        </w:rPr>
        <w:t>go</w:t>
      </w:r>
      <w:r w:rsidRPr="00181AEE">
        <w:rPr>
          <w:rFonts w:asciiTheme="minorHAnsi" w:hAnsiTheme="minorHAnsi" w:cstheme="minorHAnsi"/>
          <w:lang w:eastAsia="pl-PL" w:bidi="pl-PL"/>
        </w:rPr>
        <w:t xml:space="preserve"> imienia i nazwiska</w:t>
      </w:r>
      <w:r w:rsidR="00424FA5" w:rsidRPr="00181AEE">
        <w:rPr>
          <w:rFonts w:asciiTheme="minorHAnsi" w:hAnsiTheme="minorHAnsi" w:cstheme="minorHAnsi"/>
          <w:lang w:eastAsia="pl-PL" w:bidi="pl-PL"/>
        </w:rPr>
        <w:t xml:space="preserve"> z zastrzeżeniem ust. 6 poniżej. </w:t>
      </w:r>
    </w:p>
    <w:p w14:paraId="01060CB0" w14:textId="74CCF9E8" w:rsidR="00046662" w:rsidRPr="00181AEE" w:rsidRDefault="00424FA5" w:rsidP="00994805">
      <w:pPr>
        <w:pStyle w:val="ListParagraph"/>
        <w:numPr>
          <w:ilvl w:val="0"/>
          <w:numId w:val="19"/>
        </w:numPr>
        <w:tabs>
          <w:tab w:val="left" w:pos="9586"/>
        </w:tabs>
        <w:spacing w:after="0"/>
        <w:ind w:left="426" w:right="-53"/>
        <w:jc w:val="both"/>
        <w:rPr>
          <w:rFonts w:asciiTheme="minorHAnsi" w:hAnsiTheme="minorHAnsi" w:cstheme="minorHAnsi"/>
          <w:lang w:eastAsia="pl-PL" w:bidi="pl-PL"/>
        </w:rPr>
      </w:pPr>
      <w:r w:rsidRPr="00181AEE">
        <w:rPr>
          <w:rFonts w:asciiTheme="minorHAnsi" w:hAnsiTheme="minorHAnsi" w:cstheme="minorHAnsi"/>
          <w:lang w:eastAsia="pl-PL" w:bidi="pl-PL"/>
        </w:rPr>
        <w:t xml:space="preserve">Wykonawca zostanie oznaczony w początkowej części </w:t>
      </w:r>
      <w:r w:rsidR="001454D2">
        <w:rPr>
          <w:rFonts w:asciiTheme="minorHAnsi" w:hAnsiTheme="minorHAnsi" w:cstheme="minorHAnsi"/>
          <w:lang w:eastAsia="pl-PL" w:bidi="pl-PL"/>
        </w:rPr>
        <w:t>Nagrania</w:t>
      </w:r>
      <w:r w:rsidRPr="00181AEE">
        <w:rPr>
          <w:rFonts w:asciiTheme="minorHAnsi" w:hAnsiTheme="minorHAnsi" w:cstheme="minorHAnsi"/>
          <w:lang w:eastAsia="pl-PL" w:bidi="pl-PL"/>
        </w:rPr>
        <w:t xml:space="preserve"> poprzez podanie jego danych osobowych – imienia</w:t>
      </w:r>
      <w:r w:rsidR="000A1984">
        <w:rPr>
          <w:rFonts w:asciiTheme="minorHAnsi" w:hAnsiTheme="minorHAnsi" w:cstheme="minorHAnsi"/>
          <w:lang w:eastAsia="pl-PL" w:bidi="pl-PL"/>
        </w:rPr>
        <w:t xml:space="preserve">, </w:t>
      </w:r>
      <w:r w:rsidRPr="00181AEE">
        <w:rPr>
          <w:rFonts w:asciiTheme="minorHAnsi" w:hAnsiTheme="minorHAnsi" w:cstheme="minorHAnsi"/>
          <w:lang w:eastAsia="pl-PL" w:bidi="pl-PL"/>
        </w:rPr>
        <w:t>nazwiska</w:t>
      </w:r>
      <w:r w:rsidR="000A1984">
        <w:rPr>
          <w:rFonts w:asciiTheme="minorHAnsi" w:hAnsiTheme="minorHAnsi" w:cstheme="minorHAnsi"/>
          <w:lang w:eastAsia="pl-PL" w:bidi="pl-PL"/>
        </w:rPr>
        <w:t>, tytułu/ stopnia naukowego</w:t>
      </w:r>
      <w:r w:rsidR="00484834">
        <w:rPr>
          <w:rFonts w:asciiTheme="minorHAnsi" w:hAnsiTheme="minorHAnsi" w:cstheme="minorHAnsi"/>
          <w:lang w:eastAsia="pl-PL" w:bidi="pl-PL"/>
        </w:rPr>
        <w:t xml:space="preserve"> oraz nazw</w:t>
      </w:r>
      <w:r w:rsidR="000462BD">
        <w:rPr>
          <w:rFonts w:asciiTheme="minorHAnsi" w:hAnsiTheme="minorHAnsi" w:cstheme="minorHAnsi"/>
          <w:lang w:eastAsia="pl-PL" w:bidi="pl-PL"/>
        </w:rPr>
        <w:t>y</w:t>
      </w:r>
      <w:r w:rsidR="00484834">
        <w:rPr>
          <w:rFonts w:asciiTheme="minorHAnsi" w:hAnsiTheme="minorHAnsi" w:cstheme="minorHAnsi"/>
          <w:lang w:eastAsia="pl-PL" w:bidi="pl-PL"/>
        </w:rPr>
        <w:t xml:space="preserve"> reprezentowanej uczelni</w:t>
      </w:r>
      <w:r w:rsidRPr="00181AEE">
        <w:rPr>
          <w:rFonts w:asciiTheme="minorHAnsi" w:hAnsiTheme="minorHAnsi" w:cstheme="minorHAnsi"/>
          <w:lang w:eastAsia="pl-PL" w:bidi="pl-PL"/>
        </w:rPr>
        <w:t xml:space="preserve">. Jednocześnie Wykonawca wyraża zgodę na oznaczenie go w sposób wskazany powyżej. Wykonawca oświadcza, że takie oznaczenie jest zgodne z jego życzeniem i nie narusza jego praw. </w:t>
      </w:r>
    </w:p>
    <w:p w14:paraId="60215A0F" w14:textId="1583412D" w:rsidR="00046662" w:rsidRPr="00994805" w:rsidRDefault="00425F97" w:rsidP="00994805">
      <w:pPr>
        <w:pStyle w:val="ListParagraph"/>
        <w:numPr>
          <w:ilvl w:val="0"/>
          <w:numId w:val="19"/>
        </w:numPr>
        <w:tabs>
          <w:tab w:val="left" w:pos="9586"/>
        </w:tabs>
        <w:spacing w:after="0"/>
        <w:ind w:left="426" w:right="-53"/>
        <w:jc w:val="both"/>
        <w:rPr>
          <w:rFonts w:asciiTheme="minorHAnsi" w:hAnsiTheme="minorHAnsi" w:cstheme="minorHAnsi"/>
          <w:b/>
        </w:rPr>
      </w:pPr>
      <w:r w:rsidRPr="00181AEE">
        <w:rPr>
          <w:rFonts w:asciiTheme="minorHAnsi" w:hAnsiTheme="minorHAnsi" w:cstheme="minorHAnsi"/>
          <w:lang w:eastAsia="pl-PL"/>
        </w:rPr>
        <w:lastRenderedPageBreak/>
        <w:t>Wykonawca</w:t>
      </w:r>
      <w:r w:rsidR="00046662" w:rsidRPr="00181AEE">
        <w:rPr>
          <w:rFonts w:asciiTheme="minorHAnsi" w:hAnsiTheme="minorHAnsi" w:cstheme="minorHAnsi"/>
          <w:lang w:eastAsia="pl-PL"/>
        </w:rPr>
        <w:t xml:space="preserve"> oświadcza, że został mu przedstawiony cel wykorzystania jego wizerunku i nie narusza on jego dóbr</w:t>
      </w:r>
      <w:r w:rsidR="00046662" w:rsidRPr="00994805">
        <w:rPr>
          <w:rFonts w:asciiTheme="minorHAnsi" w:hAnsiTheme="minorHAnsi" w:cstheme="minorHAnsi"/>
          <w:lang w:eastAsia="pl-PL"/>
        </w:rPr>
        <w:t xml:space="preserve"> osobistych.</w:t>
      </w:r>
    </w:p>
    <w:p w14:paraId="4D75111C" w14:textId="0D637D62" w:rsidR="00B221C7" w:rsidRPr="00994805" w:rsidRDefault="00B221C7" w:rsidP="00994805">
      <w:pPr>
        <w:pStyle w:val="Akapitzlist1"/>
        <w:spacing w:after="0"/>
        <w:ind w:left="0"/>
        <w:jc w:val="center"/>
        <w:rPr>
          <w:rFonts w:asciiTheme="minorHAnsi" w:hAnsiTheme="minorHAnsi" w:cstheme="minorHAnsi"/>
          <w:b/>
        </w:rPr>
      </w:pPr>
      <w:r w:rsidRPr="00994805">
        <w:rPr>
          <w:rFonts w:asciiTheme="minorHAnsi" w:hAnsiTheme="minorHAnsi" w:cstheme="minorHAnsi"/>
          <w:b/>
        </w:rPr>
        <w:t xml:space="preserve">§ </w:t>
      </w:r>
      <w:r w:rsidR="00272946">
        <w:rPr>
          <w:rFonts w:asciiTheme="minorHAnsi" w:hAnsiTheme="minorHAnsi" w:cstheme="minorHAnsi"/>
          <w:b/>
        </w:rPr>
        <w:t>3</w:t>
      </w:r>
      <w:r w:rsidRPr="00994805">
        <w:rPr>
          <w:rFonts w:asciiTheme="minorHAnsi" w:hAnsiTheme="minorHAnsi" w:cstheme="minorHAnsi"/>
          <w:b/>
        </w:rPr>
        <w:t>.</w:t>
      </w:r>
    </w:p>
    <w:p w14:paraId="3BFD08F0" w14:textId="77777777" w:rsidR="00620450" w:rsidRPr="00994805" w:rsidRDefault="00620450" w:rsidP="00994805">
      <w:pPr>
        <w:pStyle w:val="Level1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1DE89141" w14:textId="6BE8614C" w:rsidR="00A008B1" w:rsidRDefault="002261FF" w:rsidP="00AA19F8">
      <w:pPr>
        <w:pStyle w:val="Akapitzlist1"/>
        <w:numPr>
          <w:ilvl w:val="0"/>
          <w:numId w:val="20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994805">
        <w:rPr>
          <w:rFonts w:asciiTheme="minorHAnsi" w:hAnsiTheme="minorHAnsi" w:cstheme="minorHAnsi"/>
        </w:rPr>
        <w:t>Z tytułu</w:t>
      </w:r>
      <w:r w:rsidR="00EE5D58">
        <w:rPr>
          <w:rFonts w:asciiTheme="minorHAnsi" w:hAnsiTheme="minorHAnsi" w:cstheme="minorHAnsi"/>
        </w:rPr>
        <w:t xml:space="preserve"> udzielenia licencji i</w:t>
      </w:r>
      <w:r w:rsidR="00425F97" w:rsidRPr="00994805">
        <w:rPr>
          <w:rFonts w:asciiTheme="minorHAnsi" w:hAnsiTheme="minorHAnsi" w:cstheme="minorHAnsi"/>
        </w:rPr>
        <w:t xml:space="preserve"> </w:t>
      </w:r>
      <w:r w:rsidR="00425F97" w:rsidRPr="00026216">
        <w:rPr>
          <w:rFonts w:asciiTheme="minorHAnsi" w:hAnsiTheme="minorHAnsi" w:cstheme="minorHAnsi"/>
        </w:rPr>
        <w:t>wyrażeni</w:t>
      </w:r>
      <w:r w:rsidR="00272946">
        <w:rPr>
          <w:rFonts w:asciiTheme="minorHAnsi" w:hAnsiTheme="minorHAnsi" w:cstheme="minorHAnsi"/>
        </w:rPr>
        <w:t>a</w:t>
      </w:r>
      <w:r w:rsidR="00425F97" w:rsidRPr="00026216">
        <w:rPr>
          <w:rFonts w:asciiTheme="minorHAnsi" w:hAnsiTheme="minorHAnsi" w:cstheme="minorHAnsi"/>
        </w:rPr>
        <w:t xml:space="preserve"> zg</w:t>
      </w:r>
      <w:r w:rsidR="00EE5D58">
        <w:rPr>
          <w:rFonts w:asciiTheme="minorHAnsi" w:hAnsiTheme="minorHAnsi" w:cstheme="minorHAnsi"/>
        </w:rPr>
        <w:t>ó</w:t>
      </w:r>
      <w:r w:rsidR="00425F97" w:rsidRPr="00026216">
        <w:rPr>
          <w:rFonts w:asciiTheme="minorHAnsi" w:hAnsiTheme="minorHAnsi" w:cstheme="minorHAnsi"/>
        </w:rPr>
        <w:t>d, o któr</w:t>
      </w:r>
      <w:r w:rsidR="00EE5D58">
        <w:rPr>
          <w:rFonts w:asciiTheme="minorHAnsi" w:hAnsiTheme="minorHAnsi" w:cstheme="minorHAnsi"/>
        </w:rPr>
        <w:t>ych</w:t>
      </w:r>
      <w:r w:rsidR="00425F97" w:rsidRPr="00026216">
        <w:rPr>
          <w:rFonts w:asciiTheme="minorHAnsi" w:hAnsiTheme="minorHAnsi" w:cstheme="minorHAnsi"/>
        </w:rPr>
        <w:t xml:space="preserve"> mowa w §</w:t>
      </w:r>
      <w:r w:rsidR="00E350E0">
        <w:rPr>
          <w:rFonts w:asciiTheme="minorHAnsi" w:hAnsiTheme="minorHAnsi" w:cstheme="minorHAnsi"/>
        </w:rPr>
        <w:t xml:space="preserve">1 i </w:t>
      </w:r>
      <w:r w:rsidR="00272946">
        <w:rPr>
          <w:rFonts w:asciiTheme="minorHAnsi" w:hAnsiTheme="minorHAnsi" w:cstheme="minorHAnsi"/>
        </w:rPr>
        <w:t>2</w:t>
      </w:r>
      <w:r w:rsidR="00425F97" w:rsidRPr="00026216">
        <w:rPr>
          <w:rFonts w:asciiTheme="minorHAnsi" w:hAnsiTheme="minorHAnsi" w:cstheme="minorHAnsi"/>
        </w:rPr>
        <w:t>,</w:t>
      </w:r>
      <w:r w:rsidR="00620450" w:rsidRPr="00026216">
        <w:rPr>
          <w:rFonts w:asciiTheme="minorHAnsi" w:hAnsiTheme="minorHAnsi" w:cstheme="minorHAnsi"/>
        </w:rPr>
        <w:t xml:space="preserve"> </w:t>
      </w:r>
      <w:r w:rsidR="00A008B1">
        <w:rPr>
          <w:rFonts w:asciiTheme="minorHAnsi" w:hAnsiTheme="minorHAnsi" w:cstheme="minorHAnsi"/>
        </w:rPr>
        <w:t>Wykonawc</w:t>
      </w:r>
      <w:r w:rsidR="00EE5D58">
        <w:rPr>
          <w:rFonts w:asciiTheme="minorHAnsi" w:hAnsiTheme="minorHAnsi" w:cstheme="minorHAnsi"/>
        </w:rPr>
        <w:t xml:space="preserve">a otrzymał wynagrodzenie zawierające się w wynagrodzeniu wypłaconym w ramach umowy, o której mowa </w:t>
      </w:r>
      <w:proofErr w:type="gramStart"/>
      <w:r w:rsidR="00EE5D58">
        <w:rPr>
          <w:rFonts w:asciiTheme="minorHAnsi" w:hAnsiTheme="minorHAnsi" w:cstheme="minorHAnsi"/>
        </w:rPr>
        <w:t xml:space="preserve">w  </w:t>
      </w:r>
      <w:r w:rsidR="00EE5D58" w:rsidRPr="00026216">
        <w:rPr>
          <w:rFonts w:asciiTheme="minorHAnsi" w:hAnsiTheme="minorHAnsi" w:cstheme="minorHAnsi"/>
        </w:rPr>
        <w:t>§</w:t>
      </w:r>
      <w:proofErr w:type="gramEnd"/>
      <w:r w:rsidR="00EE5D58">
        <w:rPr>
          <w:rFonts w:asciiTheme="minorHAnsi" w:hAnsiTheme="minorHAnsi" w:cstheme="minorHAnsi"/>
        </w:rPr>
        <w:t>1 ust.1</w:t>
      </w:r>
      <w:r w:rsidR="00A008B1">
        <w:rPr>
          <w:rFonts w:asciiTheme="minorHAnsi" w:hAnsiTheme="minorHAnsi" w:cstheme="minorHAnsi"/>
        </w:rPr>
        <w:t xml:space="preserve"> . </w:t>
      </w:r>
    </w:p>
    <w:p w14:paraId="0F6E36C5" w14:textId="2DC9D8FC" w:rsidR="00AA19F8" w:rsidRDefault="00AA19F8" w:rsidP="00AA19F8">
      <w:pPr>
        <w:pStyle w:val="Akapitzlist1"/>
        <w:numPr>
          <w:ilvl w:val="0"/>
          <w:numId w:val="20"/>
        </w:numPr>
        <w:spacing w:after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Współpraca Stron jest motywowana realizacją obowiązków ustawowych uczelni wyższej i jej celów statutowych. </w:t>
      </w:r>
    </w:p>
    <w:p w14:paraId="0D63B9AA" w14:textId="77777777" w:rsidR="000A1D07" w:rsidRPr="00994805" w:rsidRDefault="000A1D07" w:rsidP="00994805">
      <w:pPr>
        <w:pStyle w:val="Akapitzlist1"/>
        <w:spacing w:after="0"/>
        <w:ind w:left="0"/>
        <w:rPr>
          <w:rFonts w:asciiTheme="minorHAnsi" w:hAnsiTheme="minorHAnsi" w:cstheme="minorHAnsi"/>
        </w:rPr>
      </w:pPr>
    </w:p>
    <w:p w14:paraId="45D6598B" w14:textId="3D51B5FE" w:rsidR="00620450" w:rsidRPr="00994805" w:rsidRDefault="007F019B" w:rsidP="00994805">
      <w:pPr>
        <w:pStyle w:val="Akapitzlist1"/>
        <w:spacing w:after="0"/>
        <w:ind w:left="0"/>
        <w:jc w:val="center"/>
        <w:rPr>
          <w:rFonts w:asciiTheme="minorHAnsi" w:hAnsiTheme="minorHAnsi" w:cstheme="minorHAnsi"/>
          <w:b/>
        </w:rPr>
      </w:pPr>
      <w:commentRangeStart w:id="12"/>
      <w:r w:rsidRPr="00994805">
        <w:rPr>
          <w:rFonts w:asciiTheme="minorHAnsi" w:hAnsiTheme="minorHAnsi" w:cstheme="minorHAnsi"/>
          <w:b/>
        </w:rPr>
        <w:t xml:space="preserve">§ </w:t>
      </w:r>
      <w:r w:rsidR="00272946">
        <w:rPr>
          <w:rFonts w:asciiTheme="minorHAnsi" w:hAnsiTheme="minorHAnsi" w:cstheme="minorHAnsi"/>
          <w:b/>
        </w:rPr>
        <w:t>4</w:t>
      </w:r>
      <w:r w:rsidR="00BD7E38" w:rsidRPr="00994805">
        <w:rPr>
          <w:rFonts w:asciiTheme="minorHAnsi" w:hAnsiTheme="minorHAnsi" w:cstheme="minorHAnsi"/>
          <w:b/>
        </w:rPr>
        <w:t>.</w:t>
      </w:r>
    </w:p>
    <w:p w14:paraId="58878A18" w14:textId="619FDAAC" w:rsidR="00E02488" w:rsidRPr="00994805" w:rsidRDefault="00E02488" w:rsidP="00994805">
      <w:pPr>
        <w:pStyle w:val="Akapitzlist1"/>
        <w:spacing w:after="0"/>
        <w:ind w:left="0"/>
        <w:jc w:val="center"/>
        <w:rPr>
          <w:rFonts w:asciiTheme="minorHAnsi" w:hAnsiTheme="minorHAnsi" w:cstheme="minorHAnsi"/>
          <w:b/>
        </w:rPr>
      </w:pPr>
      <w:r w:rsidRPr="00994805">
        <w:rPr>
          <w:rFonts w:asciiTheme="minorHAnsi" w:hAnsiTheme="minorHAnsi" w:cstheme="minorHAnsi"/>
          <w:b/>
        </w:rPr>
        <w:t>Dane osobowe</w:t>
      </w:r>
      <w:commentRangeEnd w:id="12"/>
      <w:r w:rsidR="001A6362">
        <w:rPr>
          <w:rStyle w:val="CommentReference"/>
        </w:rPr>
        <w:commentReference w:id="12"/>
      </w:r>
    </w:p>
    <w:p w14:paraId="2B481FF2" w14:textId="556B51EB" w:rsidR="00E02488" w:rsidRPr="00994805" w:rsidRDefault="00E02488" w:rsidP="00994805">
      <w:pPr>
        <w:spacing w:after="0"/>
        <w:ind w:left="142"/>
        <w:jc w:val="both"/>
        <w:rPr>
          <w:rFonts w:asciiTheme="minorHAnsi" w:hAnsiTheme="minorHAnsi" w:cstheme="minorHAnsi"/>
          <w:lang w:eastAsia="pl-PL"/>
        </w:rPr>
      </w:pPr>
      <w:r w:rsidRPr="00994805">
        <w:rPr>
          <w:rFonts w:asciiTheme="minorHAnsi" w:hAnsiTheme="minorHAnsi" w:cstheme="minorHAnsi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danych, dalej „RODO”) </w:t>
      </w:r>
      <w:r w:rsidR="00B32E41" w:rsidRPr="00994805">
        <w:rPr>
          <w:rFonts w:asciiTheme="minorHAnsi" w:hAnsiTheme="minorHAnsi" w:cstheme="minorHAnsi"/>
          <w:lang w:eastAsia="pl-PL"/>
        </w:rPr>
        <w:t>Wykonawca</w:t>
      </w:r>
      <w:r w:rsidRPr="00994805">
        <w:rPr>
          <w:rFonts w:asciiTheme="minorHAnsi" w:hAnsiTheme="minorHAnsi" w:cstheme="minorHAnsi"/>
          <w:lang w:eastAsia="pl-PL"/>
        </w:rPr>
        <w:t xml:space="preserve"> </w:t>
      </w:r>
      <w:r w:rsidR="00B32E41" w:rsidRPr="00994805">
        <w:rPr>
          <w:rFonts w:asciiTheme="minorHAnsi" w:hAnsiTheme="minorHAnsi" w:cstheme="minorHAnsi"/>
          <w:lang w:eastAsia="pl-PL"/>
        </w:rPr>
        <w:t>p</w:t>
      </w:r>
      <w:r w:rsidR="00B32E41" w:rsidRPr="009413DC">
        <w:rPr>
          <w:rFonts w:asciiTheme="minorHAnsi" w:hAnsiTheme="minorHAnsi" w:cstheme="minorHAnsi"/>
          <w:lang w:eastAsia="pl-PL"/>
        </w:rPr>
        <w:t>rzyjmuje do wiadomości</w:t>
      </w:r>
      <w:r w:rsidRPr="009413DC">
        <w:rPr>
          <w:rFonts w:asciiTheme="minorHAnsi" w:hAnsiTheme="minorHAnsi" w:cstheme="minorHAnsi"/>
          <w:lang w:eastAsia="pl-PL"/>
        </w:rPr>
        <w:t>, że:</w:t>
      </w:r>
    </w:p>
    <w:p w14:paraId="08FE6268" w14:textId="11328F73" w:rsidR="00E02488" w:rsidRPr="00994805" w:rsidRDefault="00E02488" w:rsidP="00994805">
      <w:pPr>
        <w:pStyle w:val="ListParagraph"/>
        <w:numPr>
          <w:ilvl w:val="3"/>
          <w:numId w:val="16"/>
        </w:numPr>
        <w:spacing w:after="0"/>
        <w:ind w:left="709"/>
        <w:jc w:val="both"/>
        <w:rPr>
          <w:rFonts w:asciiTheme="minorHAnsi" w:hAnsiTheme="minorHAnsi" w:cstheme="minorHAnsi"/>
          <w:lang w:eastAsia="pl-PL"/>
        </w:rPr>
      </w:pPr>
      <w:r w:rsidRPr="00994805">
        <w:rPr>
          <w:rFonts w:asciiTheme="minorHAnsi" w:hAnsiTheme="minorHAnsi" w:cstheme="minorHAnsi"/>
          <w:lang w:eastAsia="pl-PL"/>
        </w:rPr>
        <w:t>Administratorem danych osobowych</w:t>
      </w:r>
      <w:r w:rsidR="00B32E41" w:rsidRPr="00994805">
        <w:rPr>
          <w:rFonts w:asciiTheme="minorHAnsi" w:hAnsiTheme="minorHAnsi" w:cstheme="minorHAnsi"/>
          <w:lang w:eastAsia="pl-PL"/>
        </w:rPr>
        <w:t xml:space="preserve"> Wykonawcy</w:t>
      </w:r>
      <w:r w:rsidRPr="00994805">
        <w:rPr>
          <w:rFonts w:asciiTheme="minorHAnsi" w:hAnsiTheme="minorHAnsi" w:cstheme="minorHAnsi"/>
          <w:lang w:eastAsia="pl-PL"/>
        </w:rPr>
        <w:t xml:space="preserve"> jest Uniwersytet Jagielloński, ul. Gołębia 24, 31-007 Kraków, reprezentowany przez Rektora UJ.</w:t>
      </w:r>
    </w:p>
    <w:p w14:paraId="2211DAF1" w14:textId="77777777" w:rsidR="00E02488" w:rsidRPr="00293AC3" w:rsidRDefault="00E02488" w:rsidP="00994805">
      <w:pPr>
        <w:pStyle w:val="ListParagraph"/>
        <w:numPr>
          <w:ilvl w:val="3"/>
          <w:numId w:val="16"/>
        </w:numPr>
        <w:spacing w:after="0"/>
        <w:ind w:left="709"/>
        <w:jc w:val="both"/>
        <w:rPr>
          <w:rFonts w:asciiTheme="minorHAnsi" w:hAnsiTheme="minorHAnsi" w:cstheme="minorHAnsi"/>
          <w:lang w:eastAsia="pl-PL"/>
        </w:rPr>
      </w:pPr>
      <w:r w:rsidRPr="00994805">
        <w:rPr>
          <w:rFonts w:asciiTheme="minorHAnsi" w:hAnsiTheme="minorHAnsi" w:cstheme="minorHAnsi"/>
          <w:lang w:eastAsia="pl-PL"/>
        </w:rPr>
        <w:t xml:space="preserve">Uniwersytet Jagielloński wyznaczył Inspektora Ochrony Danych, ul. Gołębia 24, 30-007 Kraków, pokój nr 5. Kontakt z Inspektorem </w:t>
      </w:r>
      <w:r w:rsidRPr="00293AC3">
        <w:rPr>
          <w:rFonts w:asciiTheme="minorHAnsi" w:hAnsiTheme="minorHAnsi" w:cstheme="minorHAnsi"/>
          <w:lang w:eastAsia="pl-PL"/>
        </w:rPr>
        <w:t>możliwy jest przez e-mail: iod@uj.edu.pl lub pod nr. telefonu 12 663 12 25, w dniach od poniedziałku do piątku w godzinach od 8:00 do 15:00.</w:t>
      </w:r>
    </w:p>
    <w:p w14:paraId="22A5EA01" w14:textId="3451DAAD" w:rsidR="009D691F" w:rsidRPr="009D691F" w:rsidRDefault="00E02488" w:rsidP="009D691F">
      <w:pPr>
        <w:numPr>
          <w:ilvl w:val="3"/>
          <w:numId w:val="16"/>
        </w:numPr>
        <w:suppressAutoHyphens w:val="0"/>
        <w:spacing w:after="0"/>
        <w:ind w:left="709"/>
        <w:jc w:val="both"/>
        <w:rPr>
          <w:rFonts w:asciiTheme="minorHAnsi" w:hAnsiTheme="minorHAnsi" w:cstheme="minorHAnsi"/>
          <w:lang w:eastAsia="pl-PL"/>
        </w:rPr>
      </w:pPr>
      <w:r w:rsidRPr="00293AC3">
        <w:rPr>
          <w:rFonts w:asciiTheme="minorHAnsi" w:hAnsiTheme="minorHAnsi" w:cstheme="minorHAnsi"/>
          <w:lang w:eastAsia="pl-PL"/>
        </w:rPr>
        <w:t xml:space="preserve">Dane osobowe Wykonawcy przetwarzane będą w celu w celu zawarcia i realizacji niniejszej umowy, tj. na podstawie art. 6 ust. 1 lit. b RODO. </w:t>
      </w:r>
      <w:r w:rsidR="00A1487B" w:rsidRPr="00293AC3">
        <w:rPr>
          <w:rFonts w:asciiTheme="minorHAnsi" w:hAnsiTheme="minorHAnsi" w:cstheme="minorHAnsi"/>
          <w:lang w:eastAsia="pl-PL"/>
        </w:rPr>
        <w:t xml:space="preserve">Poprzez wykonanie niniejszej umowy i wykorzystanie </w:t>
      </w:r>
      <w:r w:rsidR="000516A4" w:rsidRPr="00293AC3">
        <w:rPr>
          <w:rFonts w:asciiTheme="minorHAnsi" w:hAnsiTheme="minorHAnsi" w:cstheme="minorHAnsi"/>
          <w:lang w:eastAsia="pl-PL"/>
        </w:rPr>
        <w:br/>
      </w:r>
      <w:r w:rsidR="00A1487B" w:rsidRPr="00293AC3">
        <w:rPr>
          <w:rFonts w:asciiTheme="minorHAnsi" w:hAnsiTheme="minorHAnsi" w:cstheme="minorHAnsi"/>
          <w:lang w:eastAsia="pl-PL"/>
        </w:rPr>
        <w:t>w związku z tym danej osobowej w postaci wizerunku</w:t>
      </w:r>
      <w:r w:rsidR="00E46C71" w:rsidRPr="00293AC3">
        <w:rPr>
          <w:rFonts w:asciiTheme="minorHAnsi" w:hAnsiTheme="minorHAnsi" w:cstheme="minorHAnsi"/>
          <w:lang w:eastAsia="pl-PL"/>
        </w:rPr>
        <w:t xml:space="preserve">, </w:t>
      </w:r>
      <w:r w:rsidR="00B06122" w:rsidRPr="00293AC3">
        <w:rPr>
          <w:rFonts w:asciiTheme="minorHAnsi" w:hAnsiTheme="minorHAnsi" w:cstheme="minorHAnsi"/>
          <w:lang w:eastAsia="pl-PL"/>
        </w:rPr>
        <w:t>imienia i nazwiska</w:t>
      </w:r>
      <w:r w:rsidR="00484834">
        <w:rPr>
          <w:rFonts w:asciiTheme="minorHAnsi" w:hAnsiTheme="minorHAnsi" w:cstheme="minorHAnsi"/>
          <w:lang w:eastAsia="pl-PL"/>
        </w:rPr>
        <w:t xml:space="preserve"> </w:t>
      </w:r>
      <w:r w:rsidR="00484834" w:rsidRPr="00293AC3">
        <w:rPr>
          <w:rFonts w:asciiTheme="minorHAnsi" w:hAnsiTheme="minorHAnsi" w:cstheme="minorHAnsi"/>
          <w:lang w:eastAsia="pl-PL"/>
        </w:rPr>
        <w:t xml:space="preserve">Wykonawcy </w:t>
      </w:r>
      <w:r w:rsidR="00484834">
        <w:rPr>
          <w:rFonts w:asciiTheme="minorHAnsi" w:hAnsiTheme="minorHAnsi" w:cstheme="minorHAnsi"/>
          <w:lang w:eastAsia="pl-PL"/>
        </w:rPr>
        <w:t xml:space="preserve">oraz danych wskazanych w </w:t>
      </w:r>
      <w:r w:rsidR="00484834">
        <w:rPr>
          <w:rFonts w:ascii="Sylfaen" w:hAnsi="Sylfaen" w:cstheme="minorHAnsi"/>
          <w:lang w:eastAsia="pl-PL"/>
        </w:rPr>
        <w:t>§</w:t>
      </w:r>
      <w:r w:rsidR="00484834">
        <w:rPr>
          <w:rFonts w:asciiTheme="minorHAnsi" w:hAnsiTheme="minorHAnsi" w:cstheme="minorHAnsi"/>
          <w:lang w:eastAsia="pl-PL"/>
        </w:rPr>
        <w:t>2 ust. 6 powyżej</w:t>
      </w:r>
      <w:r w:rsidR="00B06122" w:rsidRPr="00293AC3">
        <w:rPr>
          <w:rFonts w:asciiTheme="minorHAnsi" w:hAnsiTheme="minorHAnsi" w:cstheme="minorHAnsi"/>
          <w:lang w:eastAsia="pl-PL"/>
        </w:rPr>
        <w:t xml:space="preserve"> </w:t>
      </w:r>
      <w:r w:rsidR="00A1487B" w:rsidRPr="00293AC3">
        <w:rPr>
          <w:rFonts w:asciiTheme="minorHAnsi" w:hAnsiTheme="minorHAnsi" w:cstheme="minorHAnsi"/>
          <w:lang w:eastAsia="pl-PL"/>
        </w:rPr>
        <w:t xml:space="preserve">rozumie się w </w:t>
      </w:r>
      <w:r w:rsidR="00D51BA8" w:rsidRPr="00293AC3">
        <w:rPr>
          <w:rFonts w:asciiTheme="minorHAnsi" w:hAnsiTheme="minorHAnsi" w:cstheme="minorHAnsi"/>
          <w:lang w:eastAsia="pl-PL"/>
        </w:rPr>
        <w:t xml:space="preserve">wykorzystanie </w:t>
      </w:r>
      <w:r w:rsidR="0001759D">
        <w:rPr>
          <w:rFonts w:asciiTheme="minorHAnsi" w:hAnsiTheme="minorHAnsi" w:cstheme="minorHAnsi"/>
          <w:lang w:eastAsia="pl-PL"/>
        </w:rPr>
        <w:t>N</w:t>
      </w:r>
      <w:r w:rsidR="000A1984">
        <w:rPr>
          <w:rFonts w:asciiTheme="minorHAnsi" w:hAnsiTheme="minorHAnsi" w:cstheme="minorHAnsi"/>
          <w:lang w:eastAsia="pl-PL"/>
        </w:rPr>
        <w:t>agrania</w:t>
      </w:r>
      <w:r w:rsidR="00A1487B" w:rsidRPr="00293AC3">
        <w:rPr>
          <w:rFonts w:asciiTheme="minorHAnsi" w:hAnsiTheme="minorHAnsi" w:cstheme="minorHAnsi"/>
          <w:lang w:eastAsia="pl-PL"/>
        </w:rPr>
        <w:t xml:space="preserve"> przez Zamawiającego na stron</w:t>
      </w:r>
      <w:r w:rsidR="007A44E5">
        <w:rPr>
          <w:rFonts w:asciiTheme="minorHAnsi" w:hAnsiTheme="minorHAnsi" w:cstheme="minorHAnsi"/>
          <w:lang w:eastAsia="pl-PL"/>
        </w:rPr>
        <w:t xml:space="preserve">ach </w:t>
      </w:r>
      <w:r w:rsidR="00A1487B" w:rsidRPr="00293AC3">
        <w:rPr>
          <w:rFonts w:asciiTheme="minorHAnsi" w:hAnsiTheme="minorHAnsi" w:cstheme="minorHAnsi"/>
          <w:lang w:eastAsia="pl-PL"/>
        </w:rPr>
        <w:t>internetow</w:t>
      </w:r>
      <w:r w:rsidR="007A44E5">
        <w:rPr>
          <w:rFonts w:asciiTheme="minorHAnsi" w:hAnsiTheme="minorHAnsi" w:cstheme="minorHAnsi"/>
          <w:lang w:eastAsia="pl-PL"/>
        </w:rPr>
        <w:t>ych Zamawiającego</w:t>
      </w:r>
      <w:r w:rsidR="00A1487B" w:rsidRPr="00293AC3">
        <w:rPr>
          <w:rFonts w:asciiTheme="minorHAnsi" w:hAnsiTheme="minorHAnsi" w:cstheme="minorHAnsi"/>
          <w:lang w:eastAsia="pl-PL"/>
        </w:rPr>
        <w:t xml:space="preserve">, profilach na portalach społecznościowych, a więc udostępnienie </w:t>
      </w:r>
      <w:r w:rsidR="00A9335B" w:rsidRPr="00293AC3">
        <w:rPr>
          <w:rFonts w:asciiTheme="minorHAnsi" w:hAnsiTheme="minorHAnsi" w:cstheme="minorHAnsi"/>
          <w:lang w:eastAsia="pl-PL"/>
        </w:rPr>
        <w:t>tych</w:t>
      </w:r>
      <w:r w:rsidR="00A1487B" w:rsidRPr="00293AC3">
        <w:rPr>
          <w:rFonts w:asciiTheme="minorHAnsi" w:hAnsiTheme="minorHAnsi" w:cstheme="minorHAnsi"/>
          <w:lang w:eastAsia="pl-PL"/>
        </w:rPr>
        <w:t xml:space="preserve"> dan</w:t>
      </w:r>
      <w:r w:rsidR="00A9335B" w:rsidRPr="00293AC3">
        <w:rPr>
          <w:rFonts w:asciiTheme="minorHAnsi" w:hAnsiTheme="minorHAnsi" w:cstheme="minorHAnsi"/>
          <w:lang w:eastAsia="pl-PL"/>
        </w:rPr>
        <w:t>ych</w:t>
      </w:r>
      <w:r w:rsidR="00A1487B" w:rsidRPr="00293AC3">
        <w:rPr>
          <w:rFonts w:asciiTheme="minorHAnsi" w:hAnsiTheme="minorHAnsi" w:cstheme="minorHAnsi"/>
          <w:lang w:eastAsia="pl-PL"/>
        </w:rPr>
        <w:t xml:space="preserve"> nieograniczonej ilości osób. </w:t>
      </w:r>
    </w:p>
    <w:p w14:paraId="73617561" w14:textId="5BB5DFEE" w:rsidR="00E02488" w:rsidRPr="00293AC3" w:rsidRDefault="00E02488">
      <w:pPr>
        <w:pStyle w:val="ListParagraph"/>
        <w:numPr>
          <w:ilvl w:val="3"/>
          <w:numId w:val="16"/>
        </w:numPr>
        <w:spacing w:after="0"/>
        <w:ind w:left="709"/>
        <w:jc w:val="both"/>
        <w:rPr>
          <w:rFonts w:asciiTheme="minorHAnsi" w:hAnsiTheme="minorHAnsi" w:cstheme="minorHAnsi"/>
          <w:lang w:eastAsia="pl-PL"/>
        </w:rPr>
      </w:pPr>
      <w:r w:rsidRPr="00293AC3">
        <w:rPr>
          <w:rFonts w:asciiTheme="minorHAnsi" w:hAnsiTheme="minorHAnsi" w:cstheme="minorHAnsi"/>
          <w:lang w:eastAsia="pl-PL"/>
        </w:rPr>
        <w:t xml:space="preserve">Podanie przez </w:t>
      </w:r>
      <w:r w:rsidR="00B32E41" w:rsidRPr="00293AC3">
        <w:rPr>
          <w:rFonts w:asciiTheme="minorHAnsi" w:hAnsiTheme="minorHAnsi" w:cstheme="minorHAnsi"/>
          <w:lang w:eastAsia="pl-PL"/>
        </w:rPr>
        <w:t xml:space="preserve">Wykonawcę </w:t>
      </w:r>
      <w:r w:rsidRPr="00293AC3">
        <w:rPr>
          <w:rFonts w:asciiTheme="minorHAnsi" w:hAnsiTheme="minorHAnsi" w:cstheme="minorHAnsi"/>
          <w:lang w:eastAsia="pl-PL"/>
        </w:rPr>
        <w:t xml:space="preserve">danych osobowych jest </w:t>
      </w:r>
      <w:r w:rsidRPr="00293AC3">
        <w:rPr>
          <w:rFonts w:asciiTheme="minorHAnsi" w:hAnsiTheme="minorHAnsi" w:cstheme="minorHAnsi"/>
          <w:iCs/>
          <w:lang w:eastAsia="pl-PL"/>
        </w:rPr>
        <w:t>dobrowolne, lecz jest warunkiem zawarcia umowy.</w:t>
      </w:r>
      <w:r w:rsidRPr="00293AC3">
        <w:rPr>
          <w:rFonts w:asciiTheme="minorHAnsi" w:hAnsiTheme="minorHAnsi" w:cstheme="minorHAnsi"/>
          <w:lang w:eastAsia="pl-PL"/>
        </w:rPr>
        <w:t xml:space="preserve"> Konsekwencją niepodania danych osobowych będzie brak możliwości zawarcia</w:t>
      </w:r>
      <w:r w:rsidR="00F748DC" w:rsidRPr="00293AC3">
        <w:rPr>
          <w:rFonts w:asciiTheme="minorHAnsi" w:hAnsiTheme="minorHAnsi" w:cstheme="minorHAnsi"/>
          <w:lang w:eastAsia="pl-PL"/>
        </w:rPr>
        <w:t xml:space="preserve"> </w:t>
      </w:r>
      <w:r w:rsidRPr="00293AC3">
        <w:rPr>
          <w:rFonts w:asciiTheme="minorHAnsi" w:hAnsiTheme="minorHAnsi" w:cstheme="minorHAnsi"/>
          <w:lang w:eastAsia="pl-PL"/>
        </w:rPr>
        <w:t>umowy</w:t>
      </w:r>
      <w:r w:rsidR="00F748DC" w:rsidRPr="00293AC3">
        <w:rPr>
          <w:rFonts w:asciiTheme="minorHAnsi" w:hAnsiTheme="minorHAnsi" w:cstheme="minorHAnsi"/>
          <w:lang w:eastAsia="pl-PL"/>
        </w:rPr>
        <w:t>.</w:t>
      </w:r>
    </w:p>
    <w:p w14:paraId="7CE1039E" w14:textId="5ECC4CA8" w:rsidR="00E02488" w:rsidRPr="00994805" w:rsidRDefault="00E02488" w:rsidP="00994805">
      <w:pPr>
        <w:numPr>
          <w:ilvl w:val="3"/>
          <w:numId w:val="16"/>
        </w:numPr>
        <w:suppressAutoHyphens w:val="0"/>
        <w:spacing w:after="0"/>
        <w:ind w:left="709"/>
        <w:jc w:val="both"/>
        <w:rPr>
          <w:rFonts w:asciiTheme="minorHAnsi" w:hAnsiTheme="minorHAnsi" w:cstheme="minorHAnsi"/>
          <w:lang w:eastAsia="pl-PL"/>
        </w:rPr>
      </w:pPr>
      <w:r w:rsidRPr="00293AC3">
        <w:rPr>
          <w:rFonts w:asciiTheme="minorHAnsi" w:hAnsiTheme="minorHAnsi" w:cstheme="minorHAnsi"/>
          <w:lang w:eastAsia="pl-PL"/>
        </w:rPr>
        <w:t>Z istoty celu przetwarzania wynika udostępnienie wizerunku</w:t>
      </w:r>
      <w:r w:rsidR="00E46C71" w:rsidRPr="00293AC3">
        <w:rPr>
          <w:rFonts w:asciiTheme="minorHAnsi" w:hAnsiTheme="minorHAnsi" w:cstheme="minorHAnsi"/>
          <w:lang w:eastAsia="pl-PL"/>
        </w:rPr>
        <w:t>,</w:t>
      </w:r>
      <w:r w:rsidR="005359B2" w:rsidRPr="00293AC3">
        <w:rPr>
          <w:rFonts w:asciiTheme="minorHAnsi" w:hAnsiTheme="minorHAnsi" w:cstheme="minorHAnsi"/>
          <w:lang w:eastAsia="pl-PL"/>
        </w:rPr>
        <w:t xml:space="preserve"> imienia i nazwiska Wykonawcy </w:t>
      </w:r>
      <w:r w:rsidR="00484834">
        <w:rPr>
          <w:rFonts w:asciiTheme="minorHAnsi" w:hAnsiTheme="minorHAnsi" w:cstheme="minorHAnsi"/>
          <w:lang w:eastAsia="pl-PL"/>
        </w:rPr>
        <w:t xml:space="preserve">oraz danych wskazanych w </w:t>
      </w:r>
      <w:r w:rsidR="00484834">
        <w:rPr>
          <w:rFonts w:ascii="Sylfaen" w:hAnsi="Sylfaen" w:cstheme="minorHAnsi"/>
          <w:lang w:eastAsia="pl-PL"/>
        </w:rPr>
        <w:t>§</w:t>
      </w:r>
      <w:r w:rsidR="00484834">
        <w:rPr>
          <w:rFonts w:asciiTheme="minorHAnsi" w:hAnsiTheme="minorHAnsi" w:cstheme="minorHAnsi"/>
          <w:lang w:eastAsia="pl-PL"/>
        </w:rPr>
        <w:t>2 ust. 6 powyżej</w:t>
      </w:r>
      <w:r w:rsidR="00484834" w:rsidRPr="00293AC3">
        <w:rPr>
          <w:rFonts w:asciiTheme="minorHAnsi" w:hAnsiTheme="minorHAnsi" w:cstheme="minorHAnsi"/>
          <w:lang w:eastAsia="pl-PL"/>
        </w:rPr>
        <w:t xml:space="preserve"> </w:t>
      </w:r>
      <w:r w:rsidRPr="00293AC3">
        <w:rPr>
          <w:rFonts w:asciiTheme="minorHAnsi" w:hAnsiTheme="minorHAnsi" w:cstheme="minorHAnsi"/>
          <w:lang w:eastAsia="pl-PL"/>
        </w:rPr>
        <w:t>w myśl §</w:t>
      </w:r>
      <w:r w:rsidR="00F748DC" w:rsidRPr="00293AC3">
        <w:rPr>
          <w:rFonts w:asciiTheme="minorHAnsi" w:hAnsiTheme="minorHAnsi" w:cstheme="minorHAnsi"/>
          <w:lang w:eastAsia="pl-PL"/>
        </w:rPr>
        <w:t>1</w:t>
      </w:r>
      <w:r w:rsidRPr="00293AC3">
        <w:rPr>
          <w:rFonts w:asciiTheme="minorHAnsi" w:hAnsiTheme="minorHAnsi" w:cstheme="minorHAnsi"/>
          <w:lang w:eastAsia="pl-PL"/>
        </w:rPr>
        <w:t xml:space="preserve"> </w:t>
      </w:r>
      <w:r w:rsidR="00F748DC" w:rsidRPr="00293AC3">
        <w:rPr>
          <w:rFonts w:asciiTheme="minorHAnsi" w:hAnsiTheme="minorHAnsi" w:cstheme="minorHAnsi"/>
          <w:lang w:eastAsia="pl-PL"/>
        </w:rPr>
        <w:t>umowy, tj.</w:t>
      </w:r>
      <w:r w:rsidR="00D51BA8">
        <w:rPr>
          <w:rFonts w:asciiTheme="minorHAnsi" w:hAnsiTheme="minorHAnsi" w:cstheme="minorHAnsi"/>
          <w:lang w:eastAsia="pl-PL"/>
        </w:rPr>
        <w:t xml:space="preserve"> </w:t>
      </w:r>
      <w:r w:rsidR="00F748DC" w:rsidRPr="00293AC3">
        <w:rPr>
          <w:rFonts w:asciiTheme="minorHAnsi" w:hAnsiTheme="minorHAnsi" w:cstheme="minorHAnsi"/>
          <w:lang w:eastAsia="pl-PL"/>
        </w:rPr>
        <w:t xml:space="preserve">w </w:t>
      </w:r>
      <w:r w:rsidR="0001759D">
        <w:rPr>
          <w:rFonts w:asciiTheme="minorHAnsi" w:hAnsiTheme="minorHAnsi" w:cstheme="minorHAnsi"/>
          <w:lang w:eastAsia="pl-PL"/>
        </w:rPr>
        <w:t>N</w:t>
      </w:r>
      <w:r w:rsidR="000A1984">
        <w:rPr>
          <w:rFonts w:asciiTheme="minorHAnsi" w:hAnsiTheme="minorHAnsi" w:cstheme="minorHAnsi"/>
          <w:lang w:eastAsia="pl-PL"/>
        </w:rPr>
        <w:t>agraniu</w:t>
      </w:r>
      <w:r w:rsidR="002133AD">
        <w:rPr>
          <w:rFonts w:asciiTheme="minorHAnsi" w:hAnsiTheme="minorHAnsi" w:cstheme="minorHAnsi"/>
          <w:lang w:eastAsia="pl-PL"/>
        </w:rPr>
        <w:t>, w tym</w:t>
      </w:r>
      <w:r w:rsidRPr="00293AC3">
        <w:rPr>
          <w:rFonts w:asciiTheme="minorHAnsi" w:hAnsiTheme="minorHAnsi" w:cstheme="minorHAnsi"/>
          <w:lang w:eastAsia="pl-PL"/>
        </w:rPr>
        <w:t xml:space="preserve"> na stronie internetowej</w:t>
      </w:r>
      <w:r w:rsidRPr="00994805">
        <w:rPr>
          <w:rFonts w:asciiTheme="minorHAnsi" w:hAnsiTheme="minorHAnsi" w:cstheme="minorHAnsi"/>
          <w:lang w:eastAsia="pl-PL"/>
        </w:rPr>
        <w:t xml:space="preserve"> UJ, profilach na portalach społecznościowych oraz materiałach promocyjnych, a więc udostępnienie tej danej nieograniczonej ilości osób. </w:t>
      </w:r>
    </w:p>
    <w:p w14:paraId="5F54CE7D" w14:textId="250CCA79" w:rsidR="00E02488" w:rsidRPr="00B547A9" w:rsidRDefault="00E02488">
      <w:pPr>
        <w:numPr>
          <w:ilvl w:val="3"/>
          <w:numId w:val="16"/>
        </w:numPr>
        <w:suppressAutoHyphens w:val="0"/>
        <w:spacing w:after="0"/>
        <w:ind w:left="709"/>
        <w:jc w:val="both"/>
        <w:rPr>
          <w:rFonts w:asciiTheme="minorHAnsi" w:hAnsiTheme="minorHAnsi" w:cstheme="minorHAnsi"/>
          <w:i/>
          <w:iCs/>
          <w:lang w:eastAsia="pl-PL"/>
        </w:rPr>
      </w:pPr>
      <w:r w:rsidRPr="00994805">
        <w:rPr>
          <w:rFonts w:asciiTheme="minorHAnsi" w:hAnsiTheme="minorHAnsi" w:cstheme="minorHAnsi"/>
          <w:lang w:eastAsia="pl-PL"/>
        </w:rPr>
        <w:t xml:space="preserve">Dane osobowe </w:t>
      </w:r>
      <w:r w:rsidR="00F748DC" w:rsidRPr="00994805">
        <w:rPr>
          <w:rFonts w:asciiTheme="minorHAnsi" w:hAnsiTheme="minorHAnsi" w:cstheme="minorHAnsi"/>
          <w:lang w:eastAsia="pl-PL"/>
        </w:rPr>
        <w:t>Wykonawcy</w:t>
      </w:r>
      <w:r w:rsidRPr="00994805">
        <w:rPr>
          <w:rFonts w:asciiTheme="minorHAnsi" w:hAnsiTheme="minorHAnsi" w:cstheme="minorHAnsi"/>
          <w:lang w:eastAsia="pl-PL"/>
        </w:rPr>
        <w:t xml:space="preserve"> będą przechowywane przez okres trwania </w:t>
      </w:r>
      <w:r w:rsidR="00F748DC" w:rsidRPr="00994805">
        <w:rPr>
          <w:rFonts w:asciiTheme="minorHAnsi" w:hAnsiTheme="minorHAnsi" w:cstheme="minorHAnsi"/>
          <w:lang w:eastAsia="pl-PL"/>
        </w:rPr>
        <w:t>umowy</w:t>
      </w:r>
      <w:r w:rsidRPr="00994805">
        <w:rPr>
          <w:rFonts w:asciiTheme="minorHAnsi" w:hAnsiTheme="minorHAnsi" w:cstheme="minorHAnsi"/>
          <w:lang w:eastAsia="pl-PL"/>
        </w:rPr>
        <w:t xml:space="preserve">, a następnie do czasu przedawnienia </w:t>
      </w:r>
      <w:r w:rsidRPr="00B547A9">
        <w:rPr>
          <w:rFonts w:asciiTheme="minorHAnsi" w:hAnsiTheme="minorHAnsi" w:cstheme="minorHAnsi"/>
          <w:lang w:eastAsia="pl-PL"/>
        </w:rPr>
        <w:t xml:space="preserve">roszczeń mogących wyniknąć z przetwarzania i w celu archiwizacyjnym </w:t>
      </w:r>
      <w:r w:rsidR="000516A4" w:rsidRPr="00B547A9">
        <w:rPr>
          <w:rFonts w:asciiTheme="minorHAnsi" w:hAnsiTheme="minorHAnsi" w:cstheme="minorHAnsi"/>
          <w:lang w:eastAsia="pl-PL"/>
        </w:rPr>
        <w:br/>
      </w:r>
      <w:r w:rsidRPr="00B547A9">
        <w:rPr>
          <w:rFonts w:asciiTheme="minorHAnsi" w:hAnsiTheme="minorHAnsi" w:cstheme="minorHAnsi"/>
          <w:lang w:eastAsia="pl-PL"/>
        </w:rPr>
        <w:t>z zastrzeżeniem przetwarzania wizerunku</w:t>
      </w:r>
      <w:r w:rsidR="00E46C71" w:rsidRPr="00B547A9">
        <w:rPr>
          <w:rFonts w:asciiTheme="minorHAnsi" w:hAnsiTheme="minorHAnsi" w:cstheme="minorHAnsi"/>
          <w:lang w:eastAsia="pl-PL"/>
        </w:rPr>
        <w:t xml:space="preserve">, </w:t>
      </w:r>
      <w:r w:rsidR="00CB0622" w:rsidRPr="00B547A9">
        <w:rPr>
          <w:rFonts w:asciiTheme="minorHAnsi" w:hAnsiTheme="minorHAnsi" w:cstheme="minorHAnsi"/>
          <w:lang w:eastAsia="pl-PL"/>
        </w:rPr>
        <w:t>imienia i nazwiska Wykonawcy</w:t>
      </w:r>
      <w:r w:rsidR="00162092">
        <w:rPr>
          <w:rFonts w:asciiTheme="minorHAnsi" w:hAnsiTheme="minorHAnsi" w:cstheme="minorHAnsi"/>
          <w:lang w:eastAsia="pl-PL"/>
        </w:rPr>
        <w:t xml:space="preserve"> oraz danych wskazanych w </w:t>
      </w:r>
      <w:r w:rsidR="00162092">
        <w:rPr>
          <w:rFonts w:ascii="Sylfaen" w:hAnsi="Sylfaen" w:cstheme="minorHAnsi"/>
          <w:lang w:eastAsia="pl-PL"/>
        </w:rPr>
        <w:t>§</w:t>
      </w:r>
      <w:r w:rsidR="00162092">
        <w:rPr>
          <w:rFonts w:asciiTheme="minorHAnsi" w:hAnsiTheme="minorHAnsi" w:cstheme="minorHAnsi"/>
          <w:lang w:eastAsia="pl-PL"/>
        </w:rPr>
        <w:t>2 ust. 6 powyżej</w:t>
      </w:r>
      <w:r w:rsidR="002133AD">
        <w:rPr>
          <w:rFonts w:asciiTheme="minorHAnsi" w:hAnsiTheme="minorHAnsi" w:cstheme="minorHAnsi"/>
          <w:lang w:eastAsia="pl-PL"/>
        </w:rPr>
        <w:t>,</w:t>
      </w:r>
      <w:r w:rsidR="00CB0622" w:rsidRPr="00B547A9">
        <w:rPr>
          <w:rFonts w:asciiTheme="minorHAnsi" w:hAnsiTheme="minorHAnsi" w:cstheme="minorHAnsi"/>
          <w:lang w:eastAsia="pl-PL"/>
        </w:rPr>
        <w:t xml:space="preserve"> </w:t>
      </w:r>
      <w:r w:rsidRPr="00B547A9">
        <w:rPr>
          <w:rFonts w:asciiTheme="minorHAnsi" w:hAnsiTheme="minorHAnsi" w:cstheme="minorHAnsi"/>
          <w:lang w:eastAsia="pl-PL"/>
        </w:rPr>
        <w:t>któr</w:t>
      </w:r>
      <w:r w:rsidR="00CB0622" w:rsidRPr="00B547A9">
        <w:rPr>
          <w:rFonts w:asciiTheme="minorHAnsi" w:hAnsiTheme="minorHAnsi" w:cstheme="minorHAnsi"/>
          <w:lang w:eastAsia="pl-PL"/>
        </w:rPr>
        <w:t xml:space="preserve">e w ramach </w:t>
      </w:r>
      <w:r w:rsidR="0001759D" w:rsidRPr="00B547A9">
        <w:rPr>
          <w:rFonts w:asciiTheme="minorHAnsi" w:hAnsiTheme="minorHAnsi" w:cstheme="minorHAnsi"/>
          <w:lang w:eastAsia="pl-PL"/>
        </w:rPr>
        <w:t>N</w:t>
      </w:r>
      <w:r w:rsidR="000A1984" w:rsidRPr="00B547A9">
        <w:rPr>
          <w:rFonts w:asciiTheme="minorHAnsi" w:hAnsiTheme="minorHAnsi" w:cstheme="minorHAnsi"/>
          <w:lang w:eastAsia="pl-PL"/>
        </w:rPr>
        <w:t>agrania</w:t>
      </w:r>
      <w:r w:rsidRPr="00B547A9">
        <w:rPr>
          <w:rFonts w:asciiTheme="minorHAnsi" w:hAnsiTheme="minorHAnsi" w:cstheme="minorHAnsi"/>
          <w:lang w:eastAsia="pl-PL"/>
        </w:rPr>
        <w:t xml:space="preserve"> będ</w:t>
      </w:r>
      <w:r w:rsidR="00CB0622" w:rsidRPr="00B547A9">
        <w:rPr>
          <w:rFonts w:asciiTheme="minorHAnsi" w:hAnsiTheme="minorHAnsi" w:cstheme="minorHAnsi"/>
          <w:lang w:eastAsia="pl-PL"/>
        </w:rPr>
        <w:t>ą</w:t>
      </w:r>
      <w:r w:rsidRPr="00B547A9">
        <w:rPr>
          <w:rFonts w:asciiTheme="minorHAnsi" w:hAnsiTheme="minorHAnsi" w:cstheme="minorHAnsi"/>
          <w:lang w:eastAsia="pl-PL"/>
        </w:rPr>
        <w:t xml:space="preserve"> przetwarzan</w:t>
      </w:r>
      <w:r w:rsidR="00CB0622" w:rsidRPr="00B547A9">
        <w:rPr>
          <w:rFonts w:asciiTheme="minorHAnsi" w:hAnsiTheme="minorHAnsi" w:cstheme="minorHAnsi"/>
          <w:lang w:eastAsia="pl-PL"/>
        </w:rPr>
        <w:t>e</w:t>
      </w:r>
      <w:r w:rsidRPr="00B547A9">
        <w:rPr>
          <w:rFonts w:asciiTheme="minorHAnsi" w:hAnsiTheme="minorHAnsi" w:cstheme="minorHAnsi"/>
          <w:lang w:eastAsia="pl-PL"/>
        </w:rPr>
        <w:t xml:space="preserve"> do czasu </w:t>
      </w:r>
      <w:r w:rsidR="007A44E5" w:rsidRPr="00B547A9">
        <w:rPr>
          <w:rFonts w:asciiTheme="minorHAnsi" w:hAnsiTheme="minorHAnsi" w:cstheme="minorHAnsi"/>
          <w:lang w:eastAsia="pl-PL"/>
        </w:rPr>
        <w:t xml:space="preserve">zgłoszenia żądania zaprzestania przetwarzania, </w:t>
      </w:r>
      <w:r w:rsidRPr="00B547A9">
        <w:rPr>
          <w:rFonts w:asciiTheme="minorHAnsi" w:hAnsiTheme="minorHAnsi" w:cstheme="minorHAnsi"/>
          <w:lang w:eastAsia="pl-PL"/>
        </w:rPr>
        <w:t xml:space="preserve">a następnie w celach archiwizacyjnych. </w:t>
      </w:r>
    </w:p>
    <w:p w14:paraId="5382889F" w14:textId="5AD2B8BC" w:rsidR="00E02488" w:rsidRPr="00994805" w:rsidRDefault="00B32E41">
      <w:pPr>
        <w:numPr>
          <w:ilvl w:val="3"/>
          <w:numId w:val="16"/>
        </w:numPr>
        <w:suppressAutoHyphens w:val="0"/>
        <w:spacing w:after="0"/>
        <w:ind w:left="709"/>
        <w:jc w:val="both"/>
        <w:rPr>
          <w:rFonts w:asciiTheme="minorHAnsi" w:hAnsiTheme="minorHAnsi" w:cstheme="minorHAnsi"/>
          <w:lang w:eastAsia="pl-PL"/>
        </w:rPr>
      </w:pPr>
      <w:r w:rsidRPr="00994805">
        <w:rPr>
          <w:rFonts w:asciiTheme="minorHAnsi" w:hAnsiTheme="minorHAnsi" w:cstheme="minorHAnsi"/>
          <w:lang w:eastAsia="pl-PL"/>
        </w:rPr>
        <w:t>Wykonawca p</w:t>
      </w:r>
      <w:r w:rsidR="00E02488" w:rsidRPr="00994805">
        <w:rPr>
          <w:rFonts w:asciiTheme="minorHAnsi" w:hAnsiTheme="minorHAnsi" w:cstheme="minorHAnsi"/>
          <w:lang w:eastAsia="pl-PL"/>
        </w:rPr>
        <w:t>osiada prawo do: dostępu do treści swoich danych oraz ich sprostowania, a także prawo do usunięcia, ograniczenia przetwarzania, przenoszenia danych, wniesienia sprzeciwu wobec przetwarzania – w przypadkach i na warunkach określonych w RODO.</w:t>
      </w:r>
    </w:p>
    <w:p w14:paraId="51C0153A" w14:textId="008989DD" w:rsidR="00E02488" w:rsidRPr="00994805" w:rsidRDefault="00B32E41">
      <w:pPr>
        <w:pStyle w:val="ListParagraph"/>
        <w:numPr>
          <w:ilvl w:val="3"/>
          <w:numId w:val="16"/>
        </w:numPr>
        <w:spacing w:after="0"/>
        <w:ind w:left="709"/>
        <w:jc w:val="both"/>
        <w:rPr>
          <w:rFonts w:asciiTheme="minorHAnsi" w:hAnsiTheme="minorHAnsi" w:cstheme="minorHAnsi"/>
          <w:lang w:eastAsia="pl-PL"/>
        </w:rPr>
      </w:pPr>
      <w:r w:rsidRPr="00994805">
        <w:rPr>
          <w:rFonts w:asciiTheme="minorHAnsi" w:hAnsiTheme="minorHAnsi" w:cstheme="minorHAnsi"/>
          <w:lang w:eastAsia="pl-PL"/>
        </w:rPr>
        <w:t>Wykonawca posiada</w:t>
      </w:r>
      <w:r w:rsidR="00E02488" w:rsidRPr="00994805">
        <w:rPr>
          <w:rFonts w:asciiTheme="minorHAnsi" w:hAnsiTheme="minorHAnsi" w:cstheme="minorHAnsi"/>
          <w:lang w:eastAsia="pl-PL"/>
        </w:rPr>
        <w:t xml:space="preserve"> prawo wniesienia skargi do Prezesa Urzędu Ochrony Danych Osobowych w razie uznania, że przetwarzanie danych osobowych narusza przepisy RODO.</w:t>
      </w:r>
    </w:p>
    <w:p w14:paraId="14AACE59" w14:textId="77777777" w:rsidR="00E02488" w:rsidRPr="00994805" w:rsidRDefault="00E02488" w:rsidP="00994805">
      <w:pPr>
        <w:pStyle w:val="Akapitzlist1"/>
        <w:spacing w:after="0"/>
        <w:ind w:left="4820"/>
        <w:rPr>
          <w:rFonts w:asciiTheme="minorHAnsi" w:hAnsiTheme="minorHAnsi" w:cstheme="minorHAnsi"/>
          <w:b/>
        </w:rPr>
      </w:pPr>
    </w:p>
    <w:p w14:paraId="6E46C032" w14:textId="640B2A44" w:rsidR="00E02488" w:rsidRPr="00994805" w:rsidRDefault="00E02488" w:rsidP="00994805">
      <w:pPr>
        <w:pStyle w:val="Akapitzlist1"/>
        <w:spacing w:after="0"/>
        <w:ind w:left="4820"/>
        <w:rPr>
          <w:rFonts w:asciiTheme="minorHAnsi" w:hAnsiTheme="minorHAnsi" w:cstheme="minorHAnsi"/>
          <w:b/>
        </w:rPr>
      </w:pPr>
      <w:r w:rsidRPr="00994805">
        <w:rPr>
          <w:rFonts w:asciiTheme="minorHAnsi" w:hAnsiTheme="minorHAnsi" w:cstheme="minorHAnsi"/>
          <w:b/>
        </w:rPr>
        <w:lastRenderedPageBreak/>
        <w:t xml:space="preserve">§ </w:t>
      </w:r>
      <w:r w:rsidR="00293AC3">
        <w:rPr>
          <w:rFonts w:asciiTheme="minorHAnsi" w:hAnsiTheme="minorHAnsi" w:cstheme="minorHAnsi"/>
          <w:b/>
        </w:rPr>
        <w:t>5</w:t>
      </w:r>
      <w:r w:rsidRPr="00994805">
        <w:rPr>
          <w:rFonts w:asciiTheme="minorHAnsi" w:hAnsiTheme="minorHAnsi" w:cstheme="minorHAnsi"/>
          <w:b/>
        </w:rPr>
        <w:t>.</w:t>
      </w:r>
    </w:p>
    <w:p w14:paraId="4B35F878" w14:textId="77777777" w:rsidR="002261FF" w:rsidRPr="00994805" w:rsidRDefault="002261FF" w:rsidP="00994805">
      <w:pPr>
        <w:pStyle w:val="Akapitzlist1"/>
        <w:spacing w:after="0"/>
        <w:ind w:left="0"/>
        <w:jc w:val="center"/>
        <w:rPr>
          <w:rFonts w:asciiTheme="minorHAnsi" w:hAnsiTheme="minorHAnsi" w:cstheme="minorHAnsi"/>
          <w:b/>
        </w:rPr>
      </w:pPr>
      <w:r w:rsidRPr="00994805">
        <w:rPr>
          <w:rFonts w:asciiTheme="minorHAnsi" w:hAnsiTheme="minorHAnsi" w:cstheme="minorHAnsi"/>
          <w:b/>
        </w:rPr>
        <w:t>Postanowienia końcowe</w:t>
      </w:r>
    </w:p>
    <w:p w14:paraId="5A92E5C2" w14:textId="7A63DBAD" w:rsidR="00A3650B" w:rsidRDefault="00A3650B" w:rsidP="00994805">
      <w:pPr>
        <w:pStyle w:val="Akapitzlist1"/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Umowa podlega prawu polskiemu. </w:t>
      </w:r>
    </w:p>
    <w:p w14:paraId="7089FEAA" w14:textId="52A33772" w:rsidR="00CF74C0" w:rsidRPr="00994805" w:rsidRDefault="00620450" w:rsidP="00994805">
      <w:pPr>
        <w:pStyle w:val="Akapitzlist1"/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Theme="minorHAnsi" w:hAnsiTheme="minorHAnsi" w:cstheme="minorHAnsi"/>
        </w:rPr>
      </w:pPr>
      <w:r w:rsidRPr="00994805">
        <w:rPr>
          <w:rFonts w:asciiTheme="minorHAnsi" w:hAnsiTheme="minorHAnsi" w:cstheme="minorHAnsi"/>
        </w:rPr>
        <w:t>Wszelkie zmiany niniejszej umowy wymagają formy pisemnej w postaci aneksu, pod rygorem nieważności.</w:t>
      </w:r>
    </w:p>
    <w:p w14:paraId="78FBAF3F" w14:textId="77777777" w:rsidR="00620450" w:rsidRPr="00994805" w:rsidRDefault="00620450" w:rsidP="00994805">
      <w:pPr>
        <w:pStyle w:val="Akapitzlist1"/>
        <w:numPr>
          <w:ilvl w:val="0"/>
          <w:numId w:val="11"/>
        </w:numPr>
        <w:tabs>
          <w:tab w:val="clear" w:pos="720"/>
          <w:tab w:val="num" w:pos="426"/>
          <w:tab w:val="num" w:pos="567"/>
        </w:tabs>
        <w:spacing w:after="0"/>
        <w:ind w:left="426"/>
        <w:jc w:val="both"/>
        <w:rPr>
          <w:rFonts w:asciiTheme="minorHAnsi" w:hAnsiTheme="minorHAnsi" w:cstheme="minorHAnsi"/>
        </w:rPr>
      </w:pPr>
      <w:r w:rsidRPr="00994805">
        <w:rPr>
          <w:rFonts w:asciiTheme="minorHAnsi" w:hAnsiTheme="minorHAnsi" w:cstheme="minorHAnsi"/>
        </w:rPr>
        <w:t xml:space="preserve">W sprawach nieuregulowanych niniejszą umową mają zastosowanie przepisy </w:t>
      </w:r>
      <w:r w:rsidR="00E43D40" w:rsidRPr="00994805">
        <w:rPr>
          <w:rFonts w:asciiTheme="minorHAnsi" w:hAnsiTheme="minorHAnsi" w:cstheme="minorHAnsi"/>
        </w:rPr>
        <w:t>K</w:t>
      </w:r>
      <w:r w:rsidRPr="00994805">
        <w:rPr>
          <w:rFonts w:asciiTheme="minorHAnsi" w:hAnsiTheme="minorHAnsi" w:cstheme="minorHAnsi"/>
        </w:rPr>
        <w:t xml:space="preserve">odeksu cywilnego oraz ustawy o prawie autorskim i prawach pokrewnych. </w:t>
      </w:r>
    </w:p>
    <w:p w14:paraId="7080B5FA" w14:textId="77777777" w:rsidR="003723A4" w:rsidRDefault="003723A4" w:rsidP="003723A4">
      <w:pPr>
        <w:pStyle w:val="Akapitzlist1"/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Theme="minorHAnsi" w:hAnsiTheme="minorHAnsi" w:cstheme="minorHAnsi"/>
        </w:rPr>
      </w:pPr>
      <w:r w:rsidRPr="0021018E">
        <w:rPr>
          <w:rFonts w:asciiTheme="minorHAnsi" w:hAnsiTheme="minorHAnsi" w:cstheme="minorHAnsi"/>
        </w:rPr>
        <w:t xml:space="preserve">Wszelkie spory, mogące wyniknąć przy realizacji </w:t>
      </w:r>
      <w:r>
        <w:rPr>
          <w:rFonts w:asciiTheme="minorHAnsi" w:hAnsiTheme="minorHAnsi" w:cstheme="minorHAnsi"/>
        </w:rPr>
        <w:t>u</w:t>
      </w:r>
      <w:r w:rsidRPr="0021018E">
        <w:rPr>
          <w:rFonts w:asciiTheme="minorHAnsi" w:hAnsiTheme="minorHAnsi" w:cstheme="minorHAnsi"/>
        </w:rPr>
        <w:t xml:space="preserve">mowy, strony poddają rozstrzygnięciu </w:t>
      </w:r>
      <w:r>
        <w:rPr>
          <w:rFonts w:asciiTheme="minorHAnsi" w:hAnsiTheme="minorHAnsi" w:cstheme="minorHAnsi"/>
        </w:rPr>
        <w:t xml:space="preserve">polskich </w:t>
      </w:r>
      <w:r w:rsidRPr="0021018E">
        <w:rPr>
          <w:rFonts w:asciiTheme="minorHAnsi" w:hAnsiTheme="minorHAnsi" w:cstheme="minorHAnsi"/>
        </w:rPr>
        <w:t>sąd</w:t>
      </w:r>
      <w:r>
        <w:rPr>
          <w:rFonts w:asciiTheme="minorHAnsi" w:hAnsiTheme="minorHAnsi" w:cstheme="minorHAnsi"/>
        </w:rPr>
        <w:t>ów</w:t>
      </w:r>
      <w:r w:rsidRPr="0021018E">
        <w:rPr>
          <w:rFonts w:asciiTheme="minorHAnsi" w:hAnsiTheme="minorHAnsi" w:cstheme="minorHAnsi"/>
        </w:rPr>
        <w:t xml:space="preserve"> powszechnym</w:t>
      </w:r>
      <w:r>
        <w:rPr>
          <w:rFonts w:asciiTheme="minorHAnsi" w:hAnsiTheme="minorHAnsi" w:cstheme="minorHAnsi"/>
        </w:rPr>
        <w:t>, właściwych miejscowo dla siedziby Zamawiającego</w:t>
      </w:r>
      <w:r w:rsidRPr="0021018E">
        <w:rPr>
          <w:rFonts w:asciiTheme="minorHAnsi" w:hAnsiTheme="minorHAnsi" w:cstheme="minorHAnsi"/>
        </w:rPr>
        <w:t>.</w:t>
      </w:r>
    </w:p>
    <w:p w14:paraId="48147DD3" w14:textId="128A0D03" w:rsidR="00FC7921" w:rsidRDefault="00FC7921" w:rsidP="00994805">
      <w:pPr>
        <w:pStyle w:val="Akapitzlist1"/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Bidi"/>
          <w:lang w:eastAsia="en-US"/>
        </w:rPr>
        <w:t>W razie sprzeczności pomiędzy wersjami językowymi umowy wiążąca jest wersja polska, stanowiąca oficjalne brzmienie umowy. Wersja angielska jest wyłącznie jej tłumaczeniem.</w:t>
      </w:r>
      <w:r w:rsidRPr="00994805">
        <w:rPr>
          <w:rFonts w:asciiTheme="minorHAnsi" w:hAnsiTheme="minorHAnsi" w:cstheme="minorHAnsi"/>
        </w:rPr>
        <w:t xml:space="preserve"> </w:t>
      </w:r>
    </w:p>
    <w:p w14:paraId="276AA57B" w14:textId="211BF1B5" w:rsidR="00620450" w:rsidRDefault="00620450" w:rsidP="00994805">
      <w:pPr>
        <w:pStyle w:val="Akapitzlist1"/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Theme="minorHAnsi" w:hAnsiTheme="minorHAnsi" w:cstheme="minorHAnsi"/>
        </w:rPr>
      </w:pPr>
      <w:r w:rsidRPr="00994805">
        <w:rPr>
          <w:rFonts w:asciiTheme="minorHAnsi" w:hAnsiTheme="minorHAnsi" w:cstheme="minorHAnsi"/>
        </w:rPr>
        <w:t xml:space="preserve">Umowa została sporządzona w </w:t>
      </w:r>
      <w:r w:rsidR="00BD7E38" w:rsidRPr="00994805">
        <w:rPr>
          <w:rFonts w:asciiTheme="minorHAnsi" w:hAnsiTheme="minorHAnsi" w:cstheme="minorHAnsi"/>
        </w:rPr>
        <w:t>dwóch</w:t>
      </w:r>
      <w:r w:rsidRPr="00994805">
        <w:rPr>
          <w:rFonts w:asciiTheme="minorHAnsi" w:hAnsiTheme="minorHAnsi" w:cstheme="minorHAnsi"/>
        </w:rPr>
        <w:t xml:space="preserve"> jednobrzmiących egzemplarzach, </w:t>
      </w:r>
      <w:r w:rsidR="00231E3F" w:rsidRPr="00994805">
        <w:rPr>
          <w:rFonts w:asciiTheme="minorHAnsi" w:hAnsiTheme="minorHAnsi" w:cstheme="minorHAnsi"/>
        </w:rPr>
        <w:t xml:space="preserve">po jednym dla każdej ze Stron. </w:t>
      </w:r>
    </w:p>
    <w:p w14:paraId="46E57F78" w14:textId="552BF605" w:rsidR="00FC7921" w:rsidRPr="00994805" w:rsidRDefault="00FC7921" w:rsidP="00FC7921">
      <w:pPr>
        <w:pStyle w:val="Akapitzlist1"/>
        <w:spacing w:after="0"/>
        <w:ind w:left="66"/>
        <w:jc w:val="both"/>
        <w:rPr>
          <w:rFonts w:asciiTheme="minorHAnsi" w:hAnsiTheme="minorHAnsi" w:cstheme="minorHAnsi"/>
        </w:rPr>
      </w:pPr>
    </w:p>
    <w:p w14:paraId="6202CF23" w14:textId="77777777" w:rsidR="000A1D07" w:rsidRPr="00994805" w:rsidRDefault="000A1D07" w:rsidP="00994805">
      <w:pPr>
        <w:spacing w:after="0"/>
        <w:jc w:val="both"/>
        <w:rPr>
          <w:rFonts w:asciiTheme="minorHAnsi" w:hAnsiTheme="minorHAnsi" w:cstheme="minorHAnsi"/>
        </w:rPr>
      </w:pPr>
    </w:p>
    <w:p w14:paraId="20D15BD1" w14:textId="77777777" w:rsidR="000A1D07" w:rsidRPr="00994805" w:rsidRDefault="000A1D07" w:rsidP="00994805">
      <w:pPr>
        <w:spacing w:after="0"/>
        <w:jc w:val="both"/>
        <w:rPr>
          <w:rFonts w:asciiTheme="minorHAnsi" w:hAnsiTheme="minorHAnsi" w:cstheme="minorHAnsi"/>
        </w:rPr>
      </w:pPr>
    </w:p>
    <w:p w14:paraId="1ABC1C32" w14:textId="77777777" w:rsidR="00620450" w:rsidRPr="00994805" w:rsidRDefault="00620450" w:rsidP="00994805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leGrid"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7"/>
      </w:tblGrid>
      <w:tr w:rsidR="008C2F5F" w:rsidRPr="00994805" w14:paraId="0FCBED2E" w14:textId="77777777" w:rsidTr="004F45B0">
        <w:trPr>
          <w:trHeight w:val="575"/>
        </w:trPr>
        <w:tc>
          <w:tcPr>
            <w:tcW w:w="4887" w:type="dxa"/>
          </w:tcPr>
          <w:p w14:paraId="7ABD019E" w14:textId="6DE534A5" w:rsidR="004F45B0" w:rsidRPr="00994805" w:rsidRDefault="004F45B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4805">
              <w:rPr>
                <w:rFonts w:asciiTheme="minorHAnsi" w:hAnsiTheme="minorHAnsi" w:cstheme="minorHAnsi"/>
              </w:rPr>
              <w:t>…………………………………………..</w:t>
            </w:r>
          </w:p>
        </w:tc>
        <w:tc>
          <w:tcPr>
            <w:tcW w:w="4887" w:type="dxa"/>
          </w:tcPr>
          <w:p w14:paraId="3FF40761" w14:textId="0D21832D" w:rsidR="004F45B0" w:rsidRPr="00994805" w:rsidRDefault="004F45B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4805">
              <w:rPr>
                <w:rFonts w:asciiTheme="minorHAnsi" w:hAnsiTheme="minorHAnsi" w:cstheme="minorHAnsi"/>
              </w:rPr>
              <w:t>…………………………………………..</w:t>
            </w:r>
          </w:p>
        </w:tc>
      </w:tr>
      <w:tr w:rsidR="004F45B0" w:rsidRPr="00994805" w14:paraId="7A10BF8E" w14:textId="77777777" w:rsidTr="004F45B0">
        <w:trPr>
          <w:trHeight w:val="575"/>
        </w:trPr>
        <w:tc>
          <w:tcPr>
            <w:tcW w:w="4887" w:type="dxa"/>
          </w:tcPr>
          <w:p w14:paraId="1D56C87E" w14:textId="25FC4C1D" w:rsidR="004F45B0" w:rsidRPr="00994805" w:rsidRDefault="004F45B0" w:rsidP="0099480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4805">
              <w:rPr>
                <w:rFonts w:asciiTheme="minorHAnsi" w:hAnsiTheme="minorHAnsi" w:cstheme="minorHAnsi"/>
              </w:rPr>
              <w:t>Zamawiający</w:t>
            </w:r>
          </w:p>
        </w:tc>
        <w:tc>
          <w:tcPr>
            <w:tcW w:w="4887" w:type="dxa"/>
          </w:tcPr>
          <w:p w14:paraId="2C955FC8" w14:textId="77777777" w:rsidR="004F45B0" w:rsidRDefault="004F45B0" w:rsidP="0099480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4805">
              <w:rPr>
                <w:rFonts w:asciiTheme="minorHAnsi" w:hAnsiTheme="minorHAnsi" w:cstheme="minorHAnsi"/>
              </w:rPr>
              <w:t>Wykonawca</w:t>
            </w:r>
          </w:p>
          <w:p w14:paraId="255647E4" w14:textId="53B6F301" w:rsidR="00CB0622" w:rsidRPr="00994805" w:rsidRDefault="00CB0622" w:rsidP="0099480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7AFAEB3" w14:textId="32EE3C7B" w:rsidR="00620450" w:rsidRPr="00994805" w:rsidRDefault="00620450" w:rsidP="00CB0622">
      <w:pPr>
        <w:spacing w:after="0"/>
        <w:rPr>
          <w:rFonts w:asciiTheme="minorHAnsi" w:hAnsiTheme="minorHAnsi" w:cstheme="minorHAnsi"/>
        </w:rPr>
      </w:pPr>
    </w:p>
    <w:sectPr w:rsidR="00620450" w:rsidRPr="00994805" w:rsidSect="00E960D0">
      <w:headerReference w:type="default" r:id="rId12"/>
      <w:footerReference w:type="default" r:id="rId13"/>
      <w:pgSz w:w="11906" w:h="16838"/>
      <w:pgMar w:top="1418" w:right="1134" w:bottom="851" w:left="1134" w:header="708" w:footer="708" w:gutter="0"/>
      <w:cols w:space="708"/>
      <w:docGrid w:linePitch="360" w:charSpace="-204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lżbieta Binczycka-Gacek" w:date="2021-10-21T11:58:00Z" w:initials="EBG">
    <w:p w14:paraId="21914D05" w14:textId="4F0C67C3" w:rsidR="000E74D1" w:rsidRDefault="000E74D1" w:rsidP="000E74D1">
      <w:pPr>
        <w:pStyle w:val="CommentText"/>
      </w:pPr>
      <w:r>
        <w:rPr>
          <w:rStyle w:val="CommentReference"/>
        </w:rPr>
        <w:annotationRef/>
      </w:r>
      <w:r w:rsidR="00D71E5D">
        <w:t>N</w:t>
      </w:r>
      <w:r>
        <w:t>agrywać wystąpienie będzie UJ</w:t>
      </w:r>
      <w:r w:rsidR="00D71E5D">
        <w:t>.</w:t>
      </w:r>
    </w:p>
    <w:p w14:paraId="33295332" w14:textId="5E447522" w:rsidR="000E74D1" w:rsidRDefault="000E74D1">
      <w:pPr>
        <w:pStyle w:val="CommentText"/>
      </w:pPr>
    </w:p>
  </w:comment>
  <w:comment w:id="1" w:author="Elżbieta Binczycka-Gacek" w:date="2021-10-21T11:58:00Z" w:initials="EBG">
    <w:p w14:paraId="62C6418C" w14:textId="29F5766A" w:rsidR="000E74D1" w:rsidRDefault="000E74D1">
      <w:pPr>
        <w:pStyle w:val="CommentText"/>
      </w:pPr>
      <w:r>
        <w:rPr>
          <w:rStyle w:val="CommentReference"/>
        </w:rPr>
        <w:annotationRef/>
      </w:r>
      <w:r>
        <w:t>W zależności od tego czy będzie druga umowa czy nie</w:t>
      </w:r>
      <w:r w:rsidR="00D71E5D">
        <w:t>.</w:t>
      </w:r>
    </w:p>
  </w:comment>
  <w:comment w:id="2" w:author="Elżbieta Binczycka-Gacek" w:date="2021-10-21T12:32:00Z" w:initials="EBG">
    <w:p w14:paraId="6C0F688E" w14:textId="5E94714F" w:rsidR="00D71E5D" w:rsidRDefault="00D71E5D">
      <w:pPr>
        <w:pStyle w:val="CommentText"/>
      </w:pPr>
      <w:r>
        <w:rPr>
          <w:rStyle w:val="CommentReference"/>
        </w:rPr>
        <w:annotationRef/>
      </w:r>
      <w:r>
        <w:t>W przypadku obcokrajowca wskazać tutaj należy dokument tożsamości (paszport)</w:t>
      </w:r>
      <w:r>
        <w:t>.</w:t>
      </w:r>
    </w:p>
  </w:comment>
  <w:comment w:id="3" w:author="Elżbieta Binczycka-Gacek" w:date="2021-10-21T12:32:00Z" w:initials="EBG">
    <w:p w14:paraId="70A83C54" w14:textId="2971BD51" w:rsidR="00D71E5D" w:rsidRDefault="00D71E5D">
      <w:pPr>
        <w:pStyle w:val="CommentText"/>
      </w:pPr>
      <w:r>
        <w:rPr>
          <w:rStyle w:val="CommentReference"/>
        </w:rPr>
        <w:annotationRef/>
      </w:r>
      <w:r>
        <w:t>Tutaj należy odnieść się do umowy będącej podstawą współpracy z UJ – umowy o dzieło/zlecenia.</w:t>
      </w:r>
    </w:p>
  </w:comment>
  <w:comment w:id="4" w:author="Elżbieta Binczycka-Gacek" w:date="2021-10-21T12:33:00Z" w:initials="EBG">
    <w:p w14:paraId="04166906" w14:textId="67119B36" w:rsidR="00D71E5D" w:rsidRDefault="00D71E5D">
      <w:pPr>
        <w:pStyle w:val="CommentText"/>
      </w:pPr>
      <w:r>
        <w:rPr>
          <w:rStyle w:val="CommentReference"/>
        </w:rPr>
        <w:annotationRef/>
      </w:r>
      <w:r>
        <w:t>Ta część dotyczy transmisji online. Ona może zostać w umowie nawet jeśli takiej transmisji miałoby nie być – to jest możliwość transmisji, a nie obowiązek</w:t>
      </w:r>
      <w:r>
        <w:t>.</w:t>
      </w:r>
    </w:p>
  </w:comment>
  <w:comment w:id="5" w:author="Elżbieta Binczycka-Gacek" w:date="2021-10-21T12:33:00Z" w:initials="EBG">
    <w:p w14:paraId="4331FA99" w14:textId="5405D613" w:rsidR="00D71E5D" w:rsidRDefault="00D71E5D">
      <w:pPr>
        <w:pStyle w:val="CommentText"/>
      </w:pPr>
      <w:r>
        <w:rPr>
          <w:rStyle w:val="CommentReference"/>
        </w:rPr>
        <w:annotationRef/>
      </w:r>
      <w:r>
        <w:t>Do dostosowania do ust. 8</w:t>
      </w:r>
      <w:r>
        <w:t>.</w:t>
      </w:r>
    </w:p>
  </w:comment>
  <w:comment w:id="6" w:author="Elżbieta Binczycka-Gacek" w:date="2021-10-21T12:33:00Z" w:initials="EBG">
    <w:p w14:paraId="5D2C40F3" w14:textId="346194CB" w:rsidR="00D71E5D" w:rsidRDefault="00D71E5D">
      <w:pPr>
        <w:pStyle w:val="CommentText"/>
      </w:pPr>
      <w:r>
        <w:rPr>
          <w:rStyle w:val="CommentReference"/>
        </w:rPr>
        <w:annotationRef/>
      </w:r>
      <w:r>
        <w:t>Ad. Komentarz nr 1</w:t>
      </w:r>
      <w:r>
        <w:t>.</w:t>
      </w:r>
    </w:p>
  </w:comment>
  <w:comment w:id="7" w:author="Elżbieta Binczycka-Gacek" w:date="2021-10-21T12:34:00Z" w:initials="EBG">
    <w:p w14:paraId="25F0C55F" w14:textId="7DA01129" w:rsidR="00D71E5D" w:rsidRDefault="00D71E5D">
      <w:pPr>
        <w:pStyle w:val="CommentText"/>
      </w:pPr>
      <w:r>
        <w:rPr>
          <w:rStyle w:val="CommentReference"/>
        </w:rPr>
        <w:annotationRef/>
      </w:r>
      <w:r>
        <w:t>W sytuacjach, w których chodzi o osoby prezentujące te same wykłady na różnych uniwersytetach najprawdopodobniej będzie to licencja niewyłączna.</w:t>
      </w:r>
    </w:p>
  </w:comment>
  <w:comment w:id="8" w:author="Elżbieta Binczycka-Gacek" w:date="2021-10-21T12:35:00Z" w:initials="EBG">
    <w:p w14:paraId="22AA3927" w14:textId="012484A8" w:rsidR="00D71E5D" w:rsidRDefault="00D71E5D">
      <w:pPr>
        <w:pStyle w:val="CommentText"/>
      </w:pPr>
      <w:r>
        <w:rPr>
          <w:rStyle w:val="CommentReference"/>
        </w:rPr>
        <w:annotationRef/>
      </w:r>
      <w:r>
        <w:t>Albo na czas nieograniczony albo na dany okres</w:t>
      </w:r>
      <w:r>
        <w:t>.</w:t>
      </w:r>
    </w:p>
  </w:comment>
  <w:comment w:id="9" w:author="Elżbieta Binczycka-Gacek" w:date="2021-10-21T12:35:00Z" w:initials="EBG">
    <w:p w14:paraId="2AFC4B3C" w14:textId="26A85195" w:rsidR="001A6362" w:rsidRDefault="001A6362">
      <w:pPr>
        <w:pStyle w:val="CommentText"/>
      </w:pPr>
      <w:r>
        <w:rPr>
          <w:rStyle w:val="CommentReference"/>
        </w:rPr>
        <w:annotationRef/>
      </w:r>
      <w:r>
        <w:t>Należy wybrać wszystkie pola albo te</w:t>
      </w:r>
      <w:r>
        <w:rPr>
          <w:rFonts w:asciiTheme="minorHAnsi" w:hAnsiTheme="minorHAnsi" w:cstheme="minorHAnsi"/>
          <w:color w:val="000000"/>
        </w:rPr>
        <w:t xml:space="preserve"> na które Wykonawca godzi się, spośród tych wymienionych. Zwłaszcza pole h jest tutaj bardzo istotne.</w:t>
      </w:r>
    </w:p>
  </w:comment>
  <w:comment w:id="10" w:author="Elżbieta Binczycka-Gacek" w:date="2021-10-21T12:36:00Z" w:initials="EBG">
    <w:p w14:paraId="534DA215" w14:textId="09F12472" w:rsidR="001A6362" w:rsidRDefault="001A6362">
      <w:pPr>
        <w:pStyle w:val="CommentText"/>
      </w:pPr>
      <w:r>
        <w:rPr>
          <w:rStyle w:val="CommentReference"/>
        </w:rPr>
        <w:annotationRef/>
      </w:r>
      <w:r>
        <w:t>Proszę o wskazanie</w:t>
      </w:r>
      <w:r>
        <w:t>,</w:t>
      </w:r>
      <w:r>
        <w:t xml:space="preserve"> gdzie mogą być zamieszczane nagrania – np. Pegaz i podobne platformy</w:t>
      </w:r>
      <w:r>
        <w:t>.</w:t>
      </w:r>
    </w:p>
  </w:comment>
  <w:comment w:id="11" w:author="Elżbieta Binczycka-Gacek" w:date="2021-10-21T12:36:00Z" w:initials="EBG">
    <w:p w14:paraId="3600A215" w14:textId="7A8927AB" w:rsidR="001A6362" w:rsidRDefault="001A6362">
      <w:pPr>
        <w:pStyle w:val="CommentText"/>
      </w:pPr>
      <w:r>
        <w:rPr>
          <w:rStyle w:val="CommentReference"/>
        </w:rPr>
        <w:annotationRef/>
      </w:r>
      <w:r>
        <w:t>Można dostosować</w:t>
      </w:r>
      <w:r>
        <w:t>.</w:t>
      </w:r>
    </w:p>
  </w:comment>
  <w:comment w:id="12" w:author="Elżbieta Binczycka-Gacek" w:date="2021-10-21T12:37:00Z" w:initials="EBG">
    <w:p w14:paraId="59728CC8" w14:textId="17E09063" w:rsidR="001A6362" w:rsidRDefault="001A6362">
      <w:pPr>
        <w:pStyle w:val="CommentText"/>
      </w:pPr>
      <w:r>
        <w:rPr>
          <w:rStyle w:val="CommentReference"/>
        </w:rPr>
        <w:annotationRef/>
      </w:r>
      <w:r>
        <w:t xml:space="preserve">Ta część pozostaje do skonsultowania z Panią Inspektor po ustaleniu ostatecznym pozostałych aspektów umowy. </w:t>
      </w:r>
      <w:r>
        <w:t>Ewentualnie może ona stanowić załącznik do umowy.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295332" w15:done="0"/>
  <w15:commentEx w15:paraId="62C6418C" w15:done="0"/>
  <w15:commentEx w15:paraId="6C0F688E" w15:done="0"/>
  <w15:commentEx w15:paraId="70A83C54" w15:done="0"/>
  <w15:commentEx w15:paraId="04166906" w15:done="0"/>
  <w15:commentEx w15:paraId="4331FA99" w15:done="0"/>
  <w15:commentEx w15:paraId="5D2C40F3" w15:done="0"/>
  <w15:commentEx w15:paraId="25F0C55F" w15:done="0"/>
  <w15:commentEx w15:paraId="22AA3927" w15:done="0"/>
  <w15:commentEx w15:paraId="2AFC4B3C" w15:done="0"/>
  <w15:commentEx w15:paraId="534DA215" w15:done="0"/>
  <w15:commentEx w15:paraId="3600A215" w15:done="0"/>
  <w15:commentEx w15:paraId="59728CC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BD44E" w16cex:dateUtc="2021-10-21T09:58:00Z"/>
  <w16cex:commentExtensible w16cex:durableId="251BD479" w16cex:dateUtc="2021-10-21T09:58:00Z"/>
  <w16cex:commentExtensible w16cex:durableId="251BDC5D" w16cex:dateUtc="2021-10-21T10:32:00Z"/>
  <w16cex:commentExtensible w16cex:durableId="251BDC7B" w16cex:dateUtc="2021-10-21T10:32:00Z"/>
  <w16cex:commentExtensible w16cex:durableId="251BDC90" w16cex:dateUtc="2021-10-21T10:33:00Z"/>
  <w16cex:commentExtensible w16cex:durableId="251BDCA5" w16cex:dateUtc="2021-10-21T10:33:00Z"/>
  <w16cex:commentExtensible w16cex:durableId="251BDCB4" w16cex:dateUtc="2021-10-21T10:33:00Z"/>
  <w16cex:commentExtensible w16cex:durableId="251BDCE3" w16cex:dateUtc="2021-10-21T10:34:00Z"/>
  <w16cex:commentExtensible w16cex:durableId="251BDCF5" w16cex:dateUtc="2021-10-21T10:35:00Z"/>
  <w16cex:commentExtensible w16cex:durableId="251BDD18" w16cex:dateUtc="2021-10-21T10:35:00Z"/>
  <w16cex:commentExtensible w16cex:durableId="251BDD3B" w16cex:dateUtc="2021-10-21T10:36:00Z"/>
  <w16cex:commentExtensible w16cex:durableId="251BDD61" w16cex:dateUtc="2021-10-21T10:36:00Z"/>
  <w16cex:commentExtensible w16cex:durableId="251BDDA0" w16cex:dateUtc="2021-10-21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295332" w16cid:durableId="251BD44E"/>
  <w16cid:commentId w16cid:paraId="62C6418C" w16cid:durableId="251BD479"/>
  <w16cid:commentId w16cid:paraId="6C0F688E" w16cid:durableId="251BDC5D"/>
  <w16cid:commentId w16cid:paraId="70A83C54" w16cid:durableId="251BDC7B"/>
  <w16cid:commentId w16cid:paraId="04166906" w16cid:durableId="251BDC90"/>
  <w16cid:commentId w16cid:paraId="4331FA99" w16cid:durableId="251BDCA5"/>
  <w16cid:commentId w16cid:paraId="5D2C40F3" w16cid:durableId="251BDCB4"/>
  <w16cid:commentId w16cid:paraId="25F0C55F" w16cid:durableId="251BDCE3"/>
  <w16cid:commentId w16cid:paraId="22AA3927" w16cid:durableId="251BDCF5"/>
  <w16cid:commentId w16cid:paraId="2AFC4B3C" w16cid:durableId="251BDD18"/>
  <w16cid:commentId w16cid:paraId="534DA215" w16cid:durableId="251BDD3B"/>
  <w16cid:commentId w16cid:paraId="3600A215" w16cid:durableId="251BDD61"/>
  <w16cid:commentId w16cid:paraId="59728CC8" w16cid:durableId="251BDD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39D3" w14:textId="77777777" w:rsidR="004F34F3" w:rsidRDefault="004F34F3" w:rsidP="000A1D07">
      <w:pPr>
        <w:spacing w:after="0" w:line="240" w:lineRule="auto"/>
      </w:pPr>
      <w:r>
        <w:separator/>
      </w:r>
    </w:p>
  </w:endnote>
  <w:endnote w:type="continuationSeparator" w:id="0">
    <w:p w14:paraId="09FE750F" w14:textId="77777777" w:rsidR="004F34F3" w:rsidRDefault="004F34F3" w:rsidP="000A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F588" w14:textId="77777777" w:rsidR="00E960D0" w:rsidRPr="00201D19" w:rsidRDefault="00E960D0">
    <w:pPr>
      <w:pStyle w:val="Footer"/>
      <w:rPr>
        <w:rFonts w:asciiTheme="minorHAnsi" w:hAnsiTheme="minorHAnsi" w:cstheme="minorHAnsi"/>
        <w:sz w:val="24"/>
        <w:szCs w:val="24"/>
      </w:rPr>
    </w:pPr>
  </w:p>
  <w:p w14:paraId="1E074085" w14:textId="75A0A311" w:rsidR="00E960D0" w:rsidRPr="00201D19" w:rsidRDefault="00E960D0" w:rsidP="00F9577F">
    <w:pPr>
      <w:pStyle w:val="Footer"/>
      <w:jc w:val="center"/>
      <w:rPr>
        <w:rFonts w:asciiTheme="minorHAnsi" w:hAnsiTheme="minorHAnsi" w:cstheme="minorHAnsi"/>
        <w:sz w:val="24"/>
        <w:szCs w:val="24"/>
      </w:rPr>
    </w:pPr>
    <w:r w:rsidRPr="00201D19">
      <w:rPr>
        <w:rFonts w:asciiTheme="minorHAnsi" w:hAnsiTheme="minorHAnsi" w:cstheme="minorHAnsi"/>
        <w:sz w:val="24"/>
        <w:szCs w:val="24"/>
      </w:rPr>
      <w:t xml:space="preserve">Strona </w:t>
    </w:r>
    <w:r w:rsidR="00845823" w:rsidRPr="00201D19">
      <w:rPr>
        <w:rFonts w:asciiTheme="minorHAnsi" w:hAnsiTheme="minorHAnsi" w:cstheme="minorHAnsi"/>
        <w:b/>
        <w:bCs/>
        <w:sz w:val="24"/>
        <w:szCs w:val="24"/>
      </w:rPr>
    </w:r>
    <w:r w:rsidRPr="00201D19">
      <w:rPr>
        <w:rFonts w:asciiTheme="minorHAnsi" w:hAnsiTheme="minorHAnsi" w:cstheme="minorHAnsi"/>
        <w:b/>
        <w:bCs/>
        <w:sz w:val="24"/>
        <w:szCs w:val="24"/>
      </w:rPr>
      <w:instrText/>
    </w:r>
    <w:r w:rsidR="00845823" w:rsidRPr="00201D19">
      <w:rPr>
        <w:rFonts w:asciiTheme="minorHAnsi" w:hAnsiTheme="minorHAnsi" w:cstheme="minorHAnsi"/>
        <w:b/>
        <w:bCs/>
        <w:sz w:val="24"/>
        <w:szCs w:val="24"/>
      </w:rPr>
    </w:r>
    <w:r w:rsidR="001D2800">
      <w:rPr>
        <w:rFonts w:asciiTheme="minorHAnsi" w:hAnsiTheme="minorHAnsi" w:cstheme="minorHAnsi"/>
        <w:b/>
        <w:bCs/>
        <w:noProof/>
        <w:sz w:val="24"/>
        <w:szCs w:val="24"/>
      </w:rPr>
      <w:t>1</w:t>
    </w:r>
    <w:r w:rsidR="00845823" w:rsidRPr="00201D19">
      <w:rPr>
        <w:rFonts w:asciiTheme="minorHAnsi" w:hAnsiTheme="minorHAnsi" w:cstheme="minorHAnsi"/>
        <w:b/>
        <w:bCs/>
        <w:sz w:val="24"/>
        <w:szCs w:val="24"/>
      </w:rPr>
    </w:r>
    <w:r w:rsidRPr="00201D19">
      <w:rPr>
        <w:rFonts w:asciiTheme="minorHAnsi" w:hAnsiTheme="minorHAnsi" w:cstheme="minorHAnsi"/>
        <w:sz w:val="24"/>
        <w:szCs w:val="24"/>
      </w:rPr>
      <w:t xml:space="preserve"> z </w:t>
    </w:r>
    <w:r w:rsidR="00845823" w:rsidRPr="00201D19">
      <w:rPr>
        <w:rFonts w:asciiTheme="minorHAnsi" w:hAnsiTheme="minorHAnsi" w:cstheme="minorHAnsi"/>
        <w:b/>
        <w:bCs/>
        <w:sz w:val="24"/>
        <w:szCs w:val="24"/>
      </w:rPr>
    </w:r>
    <w:r w:rsidRPr="00201D19">
      <w:rPr>
        <w:rFonts w:asciiTheme="minorHAnsi" w:hAnsiTheme="minorHAnsi" w:cstheme="minorHAnsi"/>
        <w:b/>
        <w:bCs/>
        <w:sz w:val="24"/>
        <w:szCs w:val="24"/>
      </w:rPr>
      <w:instrText/>
    </w:r>
    <w:r w:rsidR="00845823" w:rsidRPr="00201D19">
      <w:rPr>
        <w:rFonts w:asciiTheme="minorHAnsi" w:hAnsiTheme="minorHAnsi" w:cstheme="minorHAnsi"/>
        <w:b/>
        <w:bCs/>
        <w:sz w:val="24"/>
        <w:szCs w:val="24"/>
      </w:rPr>
    </w:r>
    <w:r w:rsidR="001D2800">
      <w:rPr>
        <w:rFonts w:asciiTheme="minorHAnsi" w:hAnsiTheme="minorHAnsi" w:cstheme="minorHAnsi"/>
        <w:b/>
        <w:bCs/>
        <w:noProof/>
        <w:sz w:val="24"/>
        <w:szCs w:val="24"/>
      </w:rPr>
      <w:t>3</w:t>
    </w:r>
    <w:r w:rsidR="00845823" w:rsidRPr="00201D19">
      <w:rPr>
        <w:rFonts w:asciiTheme="minorHAnsi" w:hAnsiTheme="minorHAnsi" w:cstheme="minorHAnsi"/>
        <w:b/>
        <w:bCs/>
        <w:sz w:val="24"/>
        <w:szCs w:val="24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CB2C" w14:textId="77777777" w:rsidR="004F34F3" w:rsidRDefault="004F34F3" w:rsidP="000A1D07">
      <w:pPr>
        <w:spacing w:after="0" w:line="240" w:lineRule="auto"/>
      </w:pPr>
      <w:r>
        <w:separator/>
      </w:r>
    </w:p>
  </w:footnote>
  <w:footnote w:type="continuationSeparator" w:id="0">
    <w:p w14:paraId="3E59E66B" w14:textId="77777777" w:rsidR="004F34F3" w:rsidRDefault="004F34F3" w:rsidP="000A1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7D52" w14:textId="77777777" w:rsidR="000A1D07" w:rsidRPr="000A1D07" w:rsidRDefault="000A1D07" w:rsidP="000A1D07">
    <w:pPr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0649C3A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E544EA7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84737BE"/>
    <w:multiLevelType w:val="hybridMultilevel"/>
    <w:tmpl w:val="26CA7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90BB3"/>
    <w:multiLevelType w:val="hybridMultilevel"/>
    <w:tmpl w:val="2A045854"/>
    <w:styleLink w:val="Zaimportowanystyl2"/>
    <w:lvl w:ilvl="0" w:tplc="1C94C6E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346364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61C4BCA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AA41D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ED803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BCA908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78214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B3E59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D88252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18AC4222"/>
    <w:multiLevelType w:val="multilevel"/>
    <w:tmpl w:val="B7FA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D992F29"/>
    <w:multiLevelType w:val="hybridMultilevel"/>
    <w:tmpl w:val="82D0F586"/>
    <w:lvl w:ilvl="0" w:tplc="CF7EAAE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7D00FD4"/>
    <w:multiLevelType w:val="hybridMultilevel"/>
    <w:tmpl w:val="D4BA6360"/>
    <w:lvl w:ilvl="0" w:tplc="040A6A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A48B0"/>
    <w:multiLevelType w:val="hybridMultilevel"/>
    <w:tmpl w:val="925EB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4308D"/>
    <w:multiLevelType w:val="hybridMultilevel"/>
    <w:tmpl w:val="DCAC659C"/>
    <w:lvl w:ilvl="0" w:tplc="8F24DD3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260ACB"/>
    <w:multiLevelType w:val="hybridMultilevel"/>
    <w:tmpl w:val="AF3C2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F7337"/>
    <w:multiLevelType w:val="multilevel"/>
    <w:tmpl w:val="9F32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9576037"/>
    <w:multiLevelType w:val="hybridMultilevel"/>
    <w:tmpl w:val="97B6A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2050B"/>
    <w:multiLevelType w:val="hybridMultilevel"/>
    <w:tmpl w:val="9A5EAD20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662907EE"/>
    <w:multiLevelType w:val="hybridMultilevel"/>
    <w:tmpl w:val="1D3629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055D7D"/>
    <w:multiLevelType w:val="multilevel"/>
    <w:tmpl w:val="B7FA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DCF72C4"/>
    <w:multiLevelType w:val="hybridMultilevel"/>
    <w:tmpl w:val="2A045854"/>
    <w:numStyleLink w:val="Zaimportowanystyl2"/>
  </w:abstractNum>
  <w:abstractNum w:abstractNumId="22" w15:restartNumberingAfterBreak="0">
    <w:nsid w:val="748C741F"/>
    <w:multiLevelType w:val="hybridMultilevel"/>
    <w:tmpl w:val="4A5C1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16DA0"/>
    <w:multiLevelType w:val="multilevel"/>
    <w:tmpl w:val="B7FA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E5C6E0F"/>
    <w:multiLevelType w:val="hybridMultilevel"/>
    <w:tmpl w:val="C644A106"/>
    <w:lvl w:ilvl="0" w:tplc="FE627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3"/>
  </w:num>
  <w:num w:numId="10">
    <w:abstractNumId w:val="19"/>
  </w:num>
  <w:num w:numId="11">
    <w:abstractNumId w:val="10"/>
  </w:num>
  <w:num w:numId="12">
    <w:abstractNumId w:val="20"/>
  </w:num>
  <w:num w:numId="13">
    <w:abstractNumId w:val="8"/>
  </w:num>
  <w:num w:numId="14">
    <w:abstractNumId w:val="13"/>
  </w:num>
  <w:num w:numId="15">
    <w:abstractNumId w:val="14"/>
  </w:num>
  <w:num w:numId="16">
    <w:abstractNumId w:val="22"/>
  </w:num>
  <w:num w:numId="17">
    <w:abstractNumId w:val="18"/>
  </w:num>
  <w:num w:numId="18">
    <w:abstractNumId w:val="24"/>
  </w:num>
  <w:num w:numId="19">
    <w:abstractNumId w:val="11"/>
  </w:num>
  <w:num w:numId="20">
    <w:abstractNumId w:val="15"/>
  </w:num>
  <w:num w:numId="21">
    <w:abstractNumId w:val="17"/>
  </w:num>
  <w:num w:numId="22">
    <w:abstractNumId w:val="12"/>
  </w:num>
  <w:num w:numId="23">
    <w:abstractNumId w:val="16"/>
  </w:num>
  <w:num w:numId="24">
    <w:abstractNumId w:val="21"/>
    <w:lvlOverride w:ilvl="0">
      <w:startOverride w:val="1"/>
      <w:lvl w:ilvl="0" w:tplc="C1CAE70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A672F846">
        <w:start w:val="1"/>
        <w:numFmt w:val="decimal"/>
        <w:lvlText w:val=""/>
        <w:lvlJc w:val="left"/>
      </w:lvl>
    </w:lvlOverride>
    <w:lvlOverride w:ilvl="2">
      <w:startOverride w:val="1"/>
      <w:lvl w:ilvl="2" w:tplc="2716D014">
        <w:start w:val="1"/>
        <w:numFmt w:val="decimal"/>
        <w:lvlText w:val=""/>
        <w:lvlJc w:val="left"/>
      </w:lvl>
    </w:lvlOverride>
    <w:lvlOverride w:ilvl="3">
      <w:startOverride w:val="1"/>
      <w:lvl w:ilvl="3" w:tplc="1306452C">
        <w:start w:val="1"/>
        <w:numFmt w:val="decimal"/>
        <w:lvlText w:val=""/>
        <w:lvlJc w:val="left"/>
      </w:lvl>
    </w:lvlOverride>
    <w:lvlOverride w:ilvl="4">
      <w:startOverride w:val="1"/>
      <w:lvl w:ilvl="4" w:tplc="FADC81F0">
        <w:start w:val="1"/>
        <w:numFmt w:val="decimal"/>
        <w:lvlText w:val=""/>
        <w:lvlJc w:val="left"/>
      </w:lvl>
    </w:lvlOverride>
    <w:lvlOverride w:ilvl="5">
      <w:startOverride w:val="1"/>
      <w:lvl w:ilvl="5" w:tplc="62AA73F8">
        <w:start w:val="1"/>
        <w:numFmt w:val="decimal"/>
        <w:lvlText w:val=""/>
        <w:lvlJc w:val="left"/>
      </w:lvl>
    </w:lvlOverride>
    <w:lvlOverride w:ilvl="6">
      <w:startOverride w:val="1"/>
      <w:lvl w:ilvl="6" w:tplc="83C0E2B4">
        <w:start w:val="1"/>
        <w:numFmt w:val="decimal"/>
        <w:lvlText w:val=""/>
        <w:lvlJc w:val="left"/>
      </w:lvl>
    </w:lvlOverride>
    <w:lvlOverride w:ilvl="7">
      <w:startOverride w:val="1"/>
      <w:lvl w:ilvl="7" w:tplc="CBE6EBB4">
        <w:start w:val="1"/>
        <w:numFmt w:val="decimal"/>
        <w:lvlText w:val=""/>
        <w:lvlJc w:val="left"/>
      </w:lvl>
    </w:lvlOverride>
    <w:lvlOverride w:ilvl="8">
      <w:startOverride w:val="1"/>
      <w:lvl w:ilvl="8" w:tplc="D6B42EE6">
        <w:start w:val="1"/>
        <w:numFmt w:val="decimal"/>
        <w:lvlText w:val=""/>
        <w:lvlJc w:val="left"/>
      </w:lvl>
    </w:lvlOverride>
  </w:num>
  <w:num w:numId="2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żbieta Binczycka-Gacek">
    <w15:presenceInfo w15:providerId="AD" w15:userId="S::e.binczycka-gacek@uj.edu.pl::a343de18-abf3-4d99-8c0e-b0ccc23e15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85"/>
    <w:rsid w:val="0000388C"/>
    <w:rsid w:val="00003E04"/>
    <w:rsid w:val="000055F4"/>
    <w:rsid w:val="00016EF3"/>
    <w:rsid w:val="0001759D"/>
    <w:rsid w:val="00026216"/>
    <w:rsid w:val="000268AD"/>
    <w:rsid w:val="0004004B"/>
    <w:rsid w:val="00041590"/>
    <w:rsid w:val="000422D7"/>
    <w:rsid w:val="000462BD"/>
    <w:rsid w:val="00046662"/>
    <w:rsid w:val="00047304"/>
    <w:rsid w:val="000516A4"/>
    <w:rsid w:val="00061B35"/>
    <w:rsid w:val="00065FE1"/>
    <w:rsid w:val="00082423"/>
    <w:rsid w:val="0008297E"/>
    <w:rsid w:val="00086EE6"/>
    <w:rsid w:val="000918FE"/>
    <w:rsid w:val="0009763E"/>
    <w:rsid w:val="000A1984"/>
    <w:rsid w:val="000A1D07"/>
    <w:rsid w:val="000A27B1"/>
    <w:rsid w:val="000B15F0"/>
    <w:rsid w:val="000D4A05"/>
    <w:rsid w:val="000E6E25"/>
    <w:rsid w:val="000E74D1"/>
    <w:rsid w:val="00100AD8"/>
    <w:rsid w:val="00116CD6"/>
    <w:rsid w:val="00126CEC"/>
    <w:rsid w:val="0013636A"/>
    <w:rsid w:val="0013715E"/>
    <w:rsid w:val="001454D2"/>
    <w:rsid w:val="001471C8"/>
    <w:rsid w:val="00162092"/>
    <w:rsid w:val="00171508"/>
    <w:rsid w:val="00173EA8"/>
    <w:rsid w:val="00174247"/>
    <w:rsid w:val="00181AEE"/>
    <w:rsid w:val="0018524E"/>
    <w:rsid w:val="00191916"/>
    <w:rsid w:val="00194D36"/>
    <w:rsid w:val="001A6362"/>
    <w:rsid w:val="001B219E"/>
    <w:rsid w:val="001D2800"/>
    <w:rsid w:val="001D5835"/>
    <w:rsid w:val="001D69B5"/>
    <w:rsid w:val="001D6AF4"/>
    <w:rsid w:val="001E3F1D"/>
    <w:rsid w:val="001E609A"/>
    <w:rsid w:val="00201D19"/>
    <w:rsid w:val="00205C7E"/>
    <w:rsid w:val="0021001D"/>
    <w:rsid w:val="002133AD"/>
    <w:rsid w:val="00214D92"/>
    <w:rsid w:val="00216DFB"/>
    <w:rsid w:val="002261FF"/>
    <w:rsid w:val="00231E3F"/>
    <w:rsid w:val="00242A53"/>
    <w:rsid w:val="00242F8A"/>
    <w:rsid w:val="002561EF"/>
    <w:rsid w:val="00272946"/>
    <w:rsid w:val="00277D53"/>
    <w:rsid w:val="002810B3"/>
    <w:rsid w:val="00281CE0"/>
    <w:rsid w:val="002909B8"/>
    <w:rsid w:val="00293AC3"/>
    <w:rsid w:val="002A7E8D"/>
    <w:rsid w:val="002D4C83"/>
    <w:rsid w:val="002E03F0"/>
    <w:rsid w:val="002F2E9D"/>
    <w:rsid w:val="00304789"/>
    <w:rsid w:val="00321E50"/>
    <w:rsid w:val="00322442"/>
    <w:rsid w:val="0033089E"/>
    <w:rsid w:val="0035019F"/>
    <w:rsid w:val="00361967"/>
    <w:rsid w:val="003625EC"/>
    <w:rsid w:val="0036345A"/>
    <w:rsid w:val="003723A4"/>
    <w:rsid w:val="003945CE"/>
    <w:rsid w:val="00396999"/>
    <w:rsid w:val="003A0FAF"/>
    <w:rsid w:val="003A4E07"/>
    <w:rsid w:val="003A5163"/>
    <w:rsid w:val="003B34B1"/>
    <w:rsid w:val="003E385D"/>
    <w:rsid w:val="003E4969"/>
    <w:rsid w:val="003F0D70"/>
    <w:rsid w:val="0041121C"/>
    <w:rsid w:val="004150B7"/>
    <w:rsid w:val="00424FA5"/>
    <w:rsid w:val="00425F97"/>
    <w:rsid w:val="004529E4"/>
    <w:rsid w:val="00477C4C"/>
    <w:rsid w:val="00484834"/>
    <w:rsid w:val="004C1A67"/>
    <w:rsid w:val="004D0ACD"/>
    <w:rsid w:val="004D5B9D"/>
    <w:rsid w:val="004E0253"/>
    <w:rsid w:val="004F0951"/>
    <w:rsid w:val="004F34F3"/>
    <w:rsid w:val="004F454F"/>
    <w:rsid w:val="004F45B0"/>
    <w:rsid w:val="004F7F26"/>
    <w:rsid w:val="00504052"/>
    <w:rsid w:val="00534963"/>
    <w:rsid w:val="005359B2"/>
    <w:rsid w:val="00544B54"/>
    <w:rsid w:val="00551882"/>
    <w:rsid w:val="00552E57"/>
    <w:rsid w:val="00553378"/>
    <w:rsid w:val="00570885"/>
    <w:rsid w:val="0058581B"/>
    <w:rsid w:val="005938A0"/>
    <w:rsid w:val="005A3FF1"/>
    <w:rsid w:val="005A4129"/>
    <w:rsid w:val="005A6299"/>
    <w:rsid w:val="005C7C27"/>
    <w:rsid w:val="005D7295"/>
    <w:rsid w:val="00601B6A"/>
    <w:rsid w:val="00620450"/>
    <w:rsid w:val="00634E6D"/>
    <w:rsid w:val="00635CE8"/>
    <w:rsid w:val="006673FE"/>
    <w:rsid w:val="006A7893"/>
    <w:rsid w:val="006C108B"/>
    <w:rsid w:val="006F0E38"/>
    <w:rsid w:val="006F27ED"/>
    <w:rsid w:val="006F313E"/>
    <w:rsid w:val="00712BC3"/>
    <w:rsid w:val="00715748"/>
    <w:rsid w:val="007240FC"/>
    <w:rsid w:val="00742DA0"/>
    <w:rsid w:val="00747CAE"/>
    <w:rsid w:val="00750806"/>
    <w:rsid w:val="0077426A"/>
    <w:rsid w:val="00783B34"/>
    <w:rsid w:val="007923E1"/>
    <w:rsid w:val="007A44E5"/>
    <w:rsid w:val="007A720D"/>
    <w:rsid w:val="007B04CE"/>
    <w:rsid w:val="007B3771"/>
    <w:rsid w:val="007D1DA3"/>
    <w:rsid w:val="007D3AF7"/>
    <w:rsid w:val="007D471F"/>
    <w:rsid w:val="007E1078"/>
    <w:rsid w:val="007F019B"/>
    <w:rsid w:val="007F40FF"/>
    <w:rsid w:val="0080049B"/>
    <w:rsid w:val="008006CC"/>
    <w:rsid w:val="00801E81"/>
    <w:rsid w:val="00807AAF"/>
    <w:rsid w:val="00810660"/>
    <w:rsid w:val="00821F82"/>
    <w:rsid w:val="00827DDE"/>
    <w:rsid w:val="00832862"/>
    <w:rsid w:val="0084187D"/>
    <w:rsid w:val="00845823"/>
    <w:rsid w:val="00847E25"/>
    <w:rsid w:val="00856802"/>
    <w:rsid w:val="0086616E"/>
    <w:rsid w:val="0087033F"/>
    <w:rsid w:val="0088522E"/>
    <w:rsid w:val="008A7018"/>
    <w:rsid w:val="008A74E9"/>
    <w:rsid w:val="008C1011"/>
    <w:rsid w:val="008C2F5F"/>
    <w:rsid w:val="008C2FAC"/>
    <w:rsid w:val="008C43A6"/>
    <w:rsid w:val="008D3E77"/>
    <w:rsid w:val="008D59C9"/>
    <w:rsid w:val="008D6ED2"/>
    <w:rsid w:val="008E082A"/>
    <w:rsid w:val="008E2A9D"/>
    <w:rsid w:val="008E7321"/>
    <w:rsid w:val="008F5B83"/>
    <w:rsid w:val="008F5D85"/>
    <w:rsid w:val="0090488D"/>
    <w:rsid w:val="00905C24"/>
    <w:rsid w:val="009110F4"/>
    <w:rsid w:val="00911B01"/>
    <w:rsid w:val="009305C7"/>
    <w:rsid w:val="009413DC"/>
    <w:rsid w:val="00944A14"/>
    <w:rsid w:val="009452F6"/>
    <w:rsid w:val="00946169"/>
    <w:rsid w:val="00950B11"/>
    <w:rsid w:val="00951F31"/>
    <w:rsid w:val="009563AC"/>
    <w:rsid w:val="00972F42"/>
    <w:rsid w:val="00994805"/>
    <w:rsid w:val="00994CBA"/>
    <w:rsid w:val="009B1F7F"/>
    <w:rsid w:val="009B6130"/>
    <w:rsid w:val="009D0072"/>
    <w:rsid w:val="009D691F"/>
    <w:rsid w:val="009D78B7"/>
    <w:rsid w:val="009D7E81"/>
    <w:rsid w:val="009F6345"/>
    <w:rsid w:val="00A000C6"/>
    <w:rsid w:val="00A008B1"/>
    <w:rsid w:val="00A01158"/>
    <w:rsid w:val="00A030C9"/>
    <w:rsid w:val="00A10423"/>
    <w:rsid w:val="00A1487B"/>
    <w:rsid w:val="00A3650B"/>
    <w:rsid w:val="00A379BC"/>
    <w:rsid w:val="00A4716B"/>
    <w:rsid w:val="00A50DA6"/>
    <w:rsid w:val="00A54003"/>
    <w:rsid w:val="00A550A4"/>
    <w:rsid w:val="00A55C49"/>
    <w:rsid w:val="00A6269F"/>
    <w:rsid w:val="00A63110"/>
    <w:rsid w:val="00A64862"/>
    <w:rsid w:val="00A67F64"/>
    <w:rsid w:val="00A9335B"/>
    <w:rsid w:val="00AA19F8"/>
    <w:rsid w:val="00AB7164"/>
    <w:rsid w:val="00AC6CD3"/>
    <w:rsid w:val="00AD2104"/>
    <w:rsid w:val="00AD5080"/>
    <w:rsid w:val="00AE6AE4"/>
    <w:rsid w:val="00AF607F"/>
    <w:rsid w:val="00AF6C5B"/>
    <w:rsid w:val="00B05D01"/>
    <w:rsid w:val="00B06122"/>
    <w:rsid w:val="00B06F23"/>
    <w:rsid w:val="00B132DD"/>
    <w:rsid w:val="00B221C7"/>
    <w:rsid w:val="00B32E41"/>
    <w:rsid w:val="00B373D6"/>
    <w:rsid w:val="00B509CC"/>
    <w:rsid w:val="00B5119A"/>
    <w:rsid w:val="00B5197F"/>
    <w:rsid w:val="00B547A9"/>
    <w:rsid w:val="00B5520C"/>
    <w:rsid w:val="00B60838"/>
    <w:rsid w:val="00B6501B"/>
    <w:rsid w:val="00B84661"/>
    <w:rsid w:val="00B90FBE"/>
    <w:rsid w:val="00B9210D"/>
    <w:rsid w:val="00B95EA2"/>
    <w:rsid w:val="00BB1148"/>
    <w:rsid w:val="00BB3A8E"/>
    <w:rsid w:val="00BC1801"/>
    <w:rsid w:val="00BD7E38"/>
    <w:rsid w:val="00BD7EC3"/>
    <w:rsid w:val="00BE0225"/>
    <w:rsid w:val="00BE66CE"/>
    <w:rsid w:val="00C00295"/>
    <w:rsid w:val="00C04C12"/>
    <w:rsid w:val="00C34D47"/>
    <w:rsid w:val="00C601B5"/>
    <w:rsid w:val="00C63AAC"/>
    <w:rsid w:val="00C72A88"/>
    <w:rsid w:val="00C7686B"/>
    <w:rsid w:val="00C807C3"/>
    <w:rsid w:val="00C86CD2"/>
    <w:rsid w:val="00CA24D4"/>
    <w:rsid w:val="00CB0622"/>
    <w:rsid w:val="00CD2F0D"/>
    <w:rsid w:val="00CD4609"/>
    <w:rsid w:val="00CD49F4"/>
    <w:rsid w:val="00CF2D83"/>
    <w:rsid w:val="00CF74C0"/>
    <w:rsid w:val="00D07E57"/>
    <w:rsid w:val="00D151E2"/>
    <w:rsid w:val="00D1586D"/>
    <w:rsid w:val="00D253CF"/>
    <w:rsid w:val="00D31EF5"/>
    <w:rsid w:val="00D50089"/>
    <w:rsid w:val="00D51BA8"/>
    <w:rsid w:val="00D62D47"/>
    <w:rsid w:val="00D67CCD"/>
    <w:rsid w:val="00D71E5D"/>
    <w:rsid w:val="00D83C39"/>
    <w:rsid w:val="00D915A0"/>
    <w:rsid w:val="00D94713"/>
    <w:rsid w:val="00D94F5A"/>
    <w:rsid w:val="00D96423"/>
    <w:rsid w:val="00DA1659"/>
    <w:rsid w:val="00DA737F"/>
    <w:rsid w:val="00DC4835"/>
    <w:rsid w:val="00DE1450"/>
    <w:rsid w:val="00E02488"/>
    <w:rsid w:val="00E350E0"/>
    <w:rsid w:val="00E40D0C"/>
    <w:rsid w:val="00E43D40"/>
    <w:rsid w:val="00E46C71"/>
    <w:rsid w:val="00E47CC0"/>
    <w:rsid w:val="00E513E4"/>
    <w:rsid w:val="00E563BE"/>
    <w:rsid w:val="00E56B44"/>
    <w:rsid w:val="00E727E2"/>
    <w:rsid w:val="00E80C31"/>
    <w:rsid w:val="00E960D0"/>
    <w:rsid w:val="00E964FB"/>
    <w:rsid w:val="00E9739C"/>
    <w:rsid w:val="00EA2BDB"/>
    <w:rsid w:val="00EA3423"/>
    <w:rsid w:val="00EB2A85"/>
    <w:rsid w:val="00EE5D58"/>
    <w:rsid w:val="00F01821"/>
    <w:rsid w:val="00F061D3"/>
    <w:rsid w:val="00F07F36"/>
    <w:rsid w:val="00F1327D"/>
    <w:rsid w:val="00F25896"/>
    <w:rsid w:val="00F27A1B"/>
    <w:rsid w:val="00F35C3A"/>
    <w:rsid w:val="00F4476D"/>
    <w:rsid w:val="00F51DC4"/>
    <w:rsid w:val="00F52463"/>
    <w:rsid w:val="00F564C1"/>
    <w:rsid w:val="00F57676"/>
    <w:rsid w:val="00F6193B"/>
    <w:rsid w:val="00F6364C"/>
    <w:rsid w:val="00F748DC"/>
    <w:rsid w:val="00F77CC2"/>
    <w:rsid w:val="00F9540E"/>
    <w:rsid w:val="00F9577F"/>
    <w:rsid w:val="00F96AE4"/>
    <w:rsid w:val="00FA2CEC"/>
    <w:rsid w:val="00FA5DAD"/>
    <w:rsid w:val="00FA6902"/>
    <w:rsid w:val="00FA7129"/>
    <w:rsid w:val="00FB4607"/>
    <w:rsid w:val="00FC61E2"/>
    <w:rsid w:val="00FC7921"/>
    <w:rsid w:val="00FD24E6"/>
    <w:rsid w:val="00FD3FBD"/>
    <w:rsid w:val="00FD4D5E"/>
    <w:rsid w:val="00FE2D5A"/>
    <w:rsid w:val="00FE31A5"/>
    <w:rsid w:val="00FE3F1F"/>
    <w:rsid w:val="00FF1531"/>
    <w:rsid w:val="00FF4F35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16A9CB3E"/>
  <w15:docId w15:val="{4FAFB563-0B3C-4A3B-805E-03794558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E07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1">
    <w:name w:val="Domyślna czcionka akapitu1"/>
    <w:rsid w:val="003A4E07"/>
  </w:style>
  <w:style w:type="character" w:customStyle="1" w:styleId="Tekstpodstawowy3Znak">
    <w:name w:val="Tekst podstawowy 3 Znak"/>
    <w:rsid w:val="003A4E07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A4E07"/>
    <w:rPr>
      <w:rFonts w:cs="Times New Roman"/>
    </w:rPr>
  </w:style>
  <w:style w:type="character" w:customStyle="1" w:styleId="ListLabel2">
    <w:name w:val="ListLabel 2"/>
    <w:rsid w:val="003A4E07"/>
    <w:rPr>
      <w:b w:val="0"/>
    </w:rPr>
  </w:style>
  <w:style w:type="character" w:customStyle="1" w:styleId="Znakinumeracji">
    <w:name w:val="Znaki numeracji"/>
    <w:rsid w:val="003A4E07"/>
  </w:style>
  <w:style w:type="paragraph" w:customStyle="1" w:styleId="Nagwek1">
    <w:name w:val="Nagłówek1"/>
    <w:basedOn w:val="Normal"/>
    <w:next w:val="BodyText"/>
    <w:rsid w:val="003A4E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3A4E07"/>
    <w:pPr>
      <w:spacing w:after="120"/>
    </w:pPr>
  </w:style>
  <w:style w:type="paragraph" w:styleId="List">
    <w:name w:val="List"/>
    <w:basedOn w:val="BodyText"/>
    <w:rsid w:val="003A4E07"/>
    <w:rPr>
      <w:rFonts w:cs="Mangal"/>
    </w:rPr>
  </w:style>
  <w:style w:type="paragraph" w:customStyle="1" w:styleId="Podpis1">
    <w:name w:val="Podpis1"/>
    <w:basedOn w:val="Normal"/>
    <w:rsid w:val="003A4E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3A4E07"/>
    <w:pPr>
      <w:suppressLineNumbers/>
    </w:pPr>
    <w:rPr>
      <w:rFonts w:cs="Mangal"/>
    </w:rPr>
  </w:style>
  <w:style w:type="paragraph" w:customStyle="1" w:styleId="Akapitzlist1">
    <w:name w:val="Akapit z listą1"/>
    <w:basedOn w:val="Normal"/>
    <w:rsid w:val="003A4E07"/>
    <w:pPr>
      <w:ind w:left="720"/>
    </w:pPr>
  </w:style>
  <w:style w:type="paragraph" w:customStyle="1" w:styleId="Level1">
    <w:name w:val="Level 1"/>
    <w:basedOn w:val="Normal"/>
    <w:rsid w:val="003A4E07"/>
    <w:pPr>
      <w:spacing w:after="210" w:line="264" w:lineRule="auto"/>
      <w:jc w:val="both"/>
    </w:pPr>
    <w:rPr>
      <w:rFonts w:ascii="Arial" w:hAnsi="Arial"/>
      <w:sz w:val="21"/>
      <w:szCs w:val="20"/>
    </w:rPr>
  </w:style>
  <w:style w:type="paragraph" w:customStyle="1" w:styleId="Level2">
    <w:name w:val="Level 2"/>
    <w:basedOn w:val="Normal"/>
    <w:rsid w:val="003A4E07"/>
    <w:pPr>
      <w:spacing w:after="210" w:line="264" w:lineRule="auto"/>
      <w:jc w:val="both"/>
    </w:pPr>
    <w:rPr>
      <w:rFonts w:ascii="Arial" w:hAnsi="Arial"/>
      <w:sz w:val="21"/>
      <w:szCs w:val="20"/>
    </w:rPr>
  </w:style>
  <w:style w:type="paragraph" w:customStyle="1" w:styleId="Level3">
    <w:name w:val="Level 3"/>
    <w:basedOn w:val="Normal"/>
    <w:rsid w:val="003A4E07"/>
    <w:pPr>
      <w:spacing w:after="210" w:line="264" w:lineRule="auto"/>
      <w:jc w:val="both"/>
    </w:pPr>
    <w:rPr>
      <w:rFonts w:ascii="Arial" w:hAnsi="Arial"/>
      <w:sz w:val="21"/>
      <w:szCs w:val="20"/>
    </w:rPr>
  </w:style>
  <w:style w:type="paragraph" w:customStyle="1" w:styleId="Level4">
    <w:name w:val="Level 4"/>
    <w:basedOn w:val="Normal"/>
    <w:rsid w:val="003A4E07"/>
    <w:pPr>
      <w:spacing w:after="210" w:line="264" w:lineRule="auto"/>
      <w:jc w:val="both"/>
    </w:pPr>
    <w:rPr>
      <w:rFonts w:ascii="Arial" w:hAnsi="Arial"/>
      <w:sz w:val="21"/>
      <w:szCs w:val="20"/>
    </w:rPr>
  </w:style>
  <w:style w:type="paragraph" w:customStyle="1" w:styleId="Level5">
    <w:name w:val="Level 5"/>
    <w:basedOn w:val="Normal"/>
    <w:rsid w:val="003A4E07"/>
    <w:pPr>
      <w:spacing w:after="210" w:line="264" w:lineRule="auto"/>
      <w:jc w:val="both"/>
    </w:pPr>
    <w:rPr>
      <w:rFonts w:ascii="Arial" w:hAnsi="Arial"/>
      <w:sz w:val="21"/>
      <w:szCs w:val="20"/>
    </w:rPr>
  </w:style>
  <w:style w:type="paragraph" w:customStyle="1" w:styleId="Tekstpodstawowy31">
    <w:name w:val="Tekst podstawowy 31"/>
    <w:basedOn w:val="Normal"/>
    <w:rsid w:val="003A4E07"/>
    <w:pPr>
      <w:spacing w:after="0" w:line="100" w:lineRule="atLeast"/>
      <w:jc w:val="both"/>
    </w:pPr>
    <w:rPr>
      <w:rFonts w:ascii="Arial" w:hAnsi="Arial"/>
      <w:sz w:val="20"/>
      <w:szCs w:val="20"/>
    </w:rPr>
  </w:style>
  <w:style w:type="paragraph" w:customStyle="1" w:styleId="NormalnyWeb1">
    <w:name w:val="Normalny (Web)1"/>
    <w:basedOn w:val="Normal"/>
    <w:rsid w:val="003A4E07"/>
    <w:pPr>
      <w:spacing w:before="100" w:after="119" w:line="100" w:lineRule="atLeast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63AAC"/>
    <w:rPr>
      <w:rFonts w:ascii="Segoe UI" w:hAnsi="Segoe UI" w:cs="Segoe UI"/>
      <w:kern w:val="1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B6501B"/>
    <w:pPr>
      <w:suppressAutoHyphens w:val="0"/>
      <w:ind w:left="720"/>
      <w:contextualSpacing/>
    </w:pPr>
    <w:rPr>
      <w:kern w:val="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1D0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A1D07"/>
    <w:rPr>
      <w:rFonts w:ascii="Calibri" w:hAnsi="Calibri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A1D0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A1D07"/>
    <w:rPr>
      <w:rFonts w:ascii="Calibri" w:hAnsi="Calibri"/>
      <w:kern w:val="1"/>
      <w:sz w:val="22"/>
      <w:szCs w:val="22"/>
      <w:lang w:eastAsia="ar-SA"/>
    </w:rPr>
  </w:style>
  <w:style w:type="character" w:styleId="CommentReference">
    <w:name w:val="annotation reference"/>
    <w:uiPriority w:val="99"/>
    <w:semiHidden/>
    <w:unhideWhenUsed/>
    <w:rsid w:val="00415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50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150B7"/>
    <w:rPr>
      <w:rFonts w:ascii="Calibri" w:hAnsi="Calibri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0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50B7"/>
    <w:rPr>
      <w:rFonts w:ascii="Calibri" w:hAnsi="Calibri"/>
      <w:b/>
      <w:bCs/>
      <w:kern w:val="1"/>
      <w:lang w:eastAsia="ar-SA"/>
    </w:rPr>
  </w:style>
  <w:style w:type="paragraph" w:styleId="NoSpacing">
    <w:name w:val="No Spacing"/>
    <w:uiPriority w:val="1"/>
    <w:qFormat/>
    <w:rsid w:val="00F9577F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4F4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607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A1659"/>
    <w:rPr>
      <w:color w:val="0000FF"/>
      <w:u w:val="single"/>
    </w:rPr>
  </w:style>
  <w:style w:type="numbering" w:customStyle="1" w:styleId="Zaimportowanystyl2">
    <w:name w:val="Zaimportowany styl 2"/>
    <w:rsid w:val="006F0E38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19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5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44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1F33E-C25F-42EE-9BA6-11564768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1826</Words>
  <Characters>11966</Characters>
  <Application>Microsoft Office Word</Application>
  <DocSecurity>0</DocSecurity>
  <Lines>196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</dc:creator>
  <cp:lastModifiedBy>Elżbieta Binczycka-Gacek</cp:lastModifiedBy>
  <cp:revision>2</cp:revision>
  <cp:lastPrinted>2019-09-19T14:41:00Z</cp:lastPrinted>
  <dcterms:created xsi:type="dcterms:W3CDTF">2021-10-21T10:38:00Z</dcterms:created>
  <dcterms:modified xsi:type="dcterms:W3CDTF">2021-10-21T10:38:00Z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