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2AC87" w14:textId="35EA1843" w:rsidR="00360FD8" w:rsidRPr="003B5DC0" w:rsidRDefault="008E7DD6" w:rsidP="00360FD8">
      <w:pPr>
        <w:jc w:val="center"/>
        <w:rPr>
          <w:rFonts w:eastAsiaTheme="minorEastAsia"/>
          <w:b/>
          <w:bCs/>
          <w:lang w:val="en-GB"/>
        </w:rPr>
      </w:pPr>
      <w:r w:rsidRPr="003B5DC0">
        <w:rPr>
          <w:rFonts w:eastAsiaTheme="minorEastAsia"/>
          <w:b/>
          <w:bCs/>
          <w:lang w:val="en-GB"/>
        </w:rPr>
        <w:t xml:space="preserve">LAB PROPISAL TEMPLATE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0FD8" w:rsidRPr="003B5DC0" w14:paraId="5D9EDAA4" w14:textId="77777777" w:rsidTr="30821332">
        <w:tc>
          <w:tcPr>
            <w:tcW w:w="9062" w:type="dxa"/>
          </w:tcPr>
          <w:p w14:paraId="58F8D8B7" w14:textId="24093BFF" w:rsidR="00360FD8" w:rsidRPr="003B5DC0" w:rsidRDefault="00360FD8" w:rsidP="008E7DD6">
            <w:pPr>
              <w:pStyle w:val="Akapitzlist"/>
              <w:jc w:val="both"/>
              <w:rPr>
                <w:rFonts w:eastAsiaTheme="minorEastAsia"/>
                <w:b/>
                <w:bCs/>
                <w:lang w:val="en-GB"/>
              </w:rPr>
            </w:pPr>
            <w:r w:rsidRPr="003B5DC0">
              <w:rPr>
                <w:rFonts w:eastAsiaTheme="minorEastAsia"/>
                <w:b/>
                <w:bCs/>
                <w:lang w:val="en-GB"/>
              </w:rPr>
              <w:t>LAB</w:t>
            </w:r>
            <w:r w:rsidR="008E7DD6" w:rsidRPr="003B5DC0">
              <w:rPr>
                <w:rFonts w:eastAsiaTheme="minorEastAsia"/>
                <w:b/>
                <w:bCs/>
                <w:lang w:val="en-GB"/>
              </w:rPr>
              <w:t xml:space="preserve"> name and acronym</w:t>
            </w:r>
            <w:r w:rsidRPr="003B5DC0">
              <w:rPr>
                <w:rFonts w:eastAsiaTheme="minorEastAsia"/>
                <w:b/>
                <w:bCs/>
                <w:lang w:val="en-GB"/>
              </w:rPr>
              <w:t>:</w:t>
            </w:r>
          </w:p>
        </w:tc>
      </w:tr>
      <w:tr w:rsidR="00D52062" w:rsidRPr="003B5DC0" w14:paraId="2C3EDC7D" w14:textId="77777777" w:rsidTr="30821332">
        <w:tc>
          <w:tcPr>
            <w:tcW w:w="9062" w:type="dxa"/>
          </w:tcPr>
          <w:p w14:paraId="229E4161" w14:textId="77777777" w:rsidR="00D52062" w:rsidRPr="003B5DC0" w:rsidRDefault="00D52062" w:rsidP="00D52062">
            <w:pPr>
              <w:jc w:val="both"/>
              <w:rPr>
                <w:rFonts w:eastAsiaTheme="minorEastAsia"/>
                <w:b/>
                <w:bCs/>
                <w:i/>
                <w:iCs/>
                <w:lang w:val="en-GB"/>
              </w:rPr>
            </w:pPr>
          </w:p>
        </w:tc>
      </w:tr>
      <w:tr w:rsidR="30821332" w:rsidRPr="003B5DC0" w14:paraId="4493C155" w14:textId="77777777" w:rsidTr="30821332">
        <w:tc>
          <w:tcPr>
            <w:tcW w:w="9062" w:type="dxa"/>
          </w:tcPr>
          <w:p w14:paraId="5F5989D2" w14:textId="3C089F4E" w:rsidR="1ADD9B30" w:rsidRPr="003B5DC0" w:rsidRDefault="000818DF" w:rsidP="30821332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Theme="minorEastAsia"/>
                <w:b/>
                <w:bCs/>
                <w:lang w:val="en-GB"/>
              </w:rPr>
            </w:pPr>
            <w:r>
              <w:rPr>
                <w:rFonts w:eastAsiaTheme="minorEastAsia"/>
                <w:b/>
                <w:bCs/>
                <w:lang w:val="en-GB"/>
              </w:rPr>
              <w:t>Initiator</w:t>
            </w:r>
            <w:r w:rsidR="1ADD9B30" w:rsidRPr="003B5DC0">
              <w:rPr>
                <w:rFonts w:eastAsiaTheme="minorEastAsia"/>
                <w:b/>
                <w:bCs/>
                <w:lang w:val="en-GB"/>
              </w:rPr>
              <w:t xml:space="preserve">: </w:t>
            </w:r>
            <w:r w:rsidR="1ADD9B30" w:rsidRPr="003B5DC0">
              <w:rPr>
                <w:rFonts w:eastAsiaTheme="minorEastAsia"/>
                <w:i/>
                <w:iCs/>
                <w:lang w:val="en-GB"/>
              </w:rPr>
              <w:t>(</w:t>
            </w:r>
            <w:r w:rsidR="003B5DC0">
              <w:rPr>
                <w:rFonts w:eastAsiaTheme="minorEastAsia"/>
                <w:i/>
                <w:iCs/>
                <w:lang w:val="en-GB"/>
              </w:rPr>
              <w:t>PRA C</w:t>
            </w:r>
            <w:r w:rsidR="1ADD9B30" w:rsidRPr="003B5DC0">
              <w:rPr>
                <w:rFonts w:eastAsiaTheme="minorEastAsia"/>
                <w:i/>
                <w:iCs/>
                <w:lang w:val="en-GB"/>
              </w:rPr>
              <w:t>oord</w:t>
            </w:r>
            <w:r w:rsidR="003B5DC0">
              <w:rPr>
                <w:rFonts w:eastAsiaTheme="minorEastAsia"/>
                <w:i/>
                <w:iCs/>
                <w:lang w:val="en-GB"/>
              </w:rPr>
              <w:t>inato</w:t>
            </w:r>
            <w:r w:rsidR="1ADD9B30" w:rsidRPr="003B5DC0">
              <w:rPr>
                <w:rFonts w:eastAsiaTheme="minorEastAsia"/>
                <w:i/>
                <w:iCs/>
                <w:lang w:val="en-GB"/>
              </w:rPr>
              <w:t>r</w:t>
            </w:r>
            <w:r w:rsidR="00FF3021">
              <w:rPr>
                <w:rFonts w:eastAsiaTheme="minorEastAsia"/>
                <w:i/>
                <w:iCs/>
                <w:lang w:val="en-GB"/>
              </w:rPr>
              <w:t xml:space="preserve"> or at least five JU employees</w:t>
            </w:r>
            <w:r w:rsidR="1ADD9B30" w:rsidRPr="003B5DC0">
              <w:rPr>
                <w:rFonts w:eastAsiaTheme="minorEastAsia"/>
                <w:i/>
                <w:iCs/>
                <w:lang w:val="en-GB"/>
              </w:rPr>
              <w:t>)</w:t>
            </w:r>
          </w:p>
        </w:tc>
      </w:tr>
      <w:tr w:rsidR="30821332" w:rsidRPr="003B5DC0" w14:paraId="6915AC4C" w14:textId="77777777" w:rsidTr="30821332">
        <w:tc>
          <w:tcPr>
            <w:tcW w:w="9062" w:type="dxa"/>
          </w:tcPr>
          <w:p w14:paraId="3DB311EF" w14:textId="210F7AEC" w:rsidR="30821332" w:rsidRPr="003B5DC0" w:rsidRDefault="30821332" w:rsidP="30821332">
            <w:pPr>
              <w:jc w:val="both"/>
              <w:rPr>
                <w:rFonts w:eastAsiaTheme="minorEastAsia"/>
                <w:b/>
                <w:bCs/>
                <w:i/>
                <w:iCs/>
                <w:lang w:val="en-GB"/>
              </w:rPr>
            </w:pPr>
          </w:p>
        </w:tc>
      </w:tr>
      <w:tr w:rsidR="00360FD8" w:rsidRPr="003B5DC0" w14:paraId="7720DFED" w14:textId="77777777" w:rsidTr="30821332">
        <w:tc>
          <w:tcPr>
            <w:tcW w:w="9062" w:type="dxa"/>
          </w:tcPr>
          <w:p w14:paraId="3236B094" w14:textId="24CAFEF1" w:rsidR="00360FD8" w:rsidRPr="003B5DC0" w:rsidRDefault="00285D46" w:rsidP="30821332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Theme="minorEastAsia"/>
                <w:b/>
                <w:bCs/>
                <w:lang w:val="en-GB"/>
              </w:rPr>
            </w:pPr>
            <w:r>
              <w:rPr>
                <w:rFonts w:eastAsiaTheme="minorEastAsia"/>
                <w:b/>
                <w:bCs/>
                <w:lang w:val="en-GB"/>
              </w:rPr>
              <w:t>Brief description of the research subject</w:t>
            </w:r>
            <w:r w:rsidR="00360FD8" w:rsidRPr="003B5DC0">
              <w:rPr>
                <w:rFonts w:eastAsiaTheme="minorEastAsia"/>
                <w:b/>
                <w:bCs/>
                <w:lang w:val="en-GB"/>
              </w:rPr>
              <w:t>:</w:t>
            </w:r>
            <w:r w:rsidR="006B24E8" w:rsidRPr="003B5DC0">
              <w:rPr>
                <w:rFonts w:eastAsiaTheme="minorEastAsia"/>
                <w:i/>
                <w:iCs/>
                <w:lang w:val="en-GB"/>
              </w:rPr>
              <w:t xml:space="preserve"> (</w:t>
            </w:r>
            <w:r w:rsidR="00D21025" w:rsidRPr="003B5DC0">
              <w:rPr>
                <w:rFonts w:eastAsiaTheme="minorEastAsia"/>
                <w:i/>
                <w:iCs/>
                <w:lang w:val="en-GB"/>
              </w:rPr>
              <w:t xml:space="preserve">up to </w:t>
            </w:r>
            <w:r w:rsidR="00547301">
              <w:rPr>
                <w:rFonts w:eastAsiaTheme="minorEastAsia"/>
                <w:i/>
                <w:iCs/>
                <w:lang w:val="en-GB"/>
              </w:rPr>
              <w:t>30</w:t>
            </w:r>
            <w:r w:rsidR="00D21025" w:rsidRPr="003B5DC0">
              <w:rPr>
                <w:rFonts w:eastAsiaTheme="minorEastAsia"/>
                <w:i/>
                <w:iCs/>
                <w:lang w:val="en-GB"/>
              </w:rPr>
              <w:t>0 words</w:t>
            </w:r>
            <w:r w:rsidR="006B24E8" w:rsidRPr="003B5DC0">
              <w:rPr>
                <w:rFonts w:eastAsiaTheme="minorEastAsia"/>
                <w:i/>
                <w:iCs/>
                <w:lang w:val="en-GB"/>
              </w:rPr>
              <w:t>)</w:t>
            </w:r>
          </w:p>
        </w:tc>
      </w:tr>
      <w:tr w:rsidR="00360FD8" w:rsidRPr="003B5DC0" w14:paraId="5A3EAF46" w14:textId="77777777" w:rsidTr="30821332">
        <w:tc>
          <w:tcPr>
            <w:tcW w:w="9062" w:type="dxa"/>
          </w:tcPr>
          <w:p w14:paraId="433B6FD9" w14:textId="73CEA2D5" w:rsidR="00360FD8" w:rsidRPr="003B5DC0" w:rsidRDefault="00285D46" w:rsidP="033FFEBB">
            <w:pPr>
              <w:jc w:val="both"/>
              <w:rPr>
                <w:rFonts w:eastAsiaTheme="minorEastAsia"/>
                <w:i/>
                <w:iCs/>
                <w:lang w:val="en-GB"/>
              </w:rPr>
            </w:pPr>
            <w:r>
              <w:rPr>
                <w:rFonts w:eastAsiaTheme="minorEastAsia"/>
                <w:i/>
                <w:iCs/>
                <w:lang w:val="en-GB"/>
              </w:rPr>
              <w:t xml:space="preserve">Please also specify how it corresponds to the </w:t>
            </w:r>
            <w:proofErr w:type="spellStart"/>
            <w:r>
              <w:rPr>
                <w:rFonts w:eastAsiaTheme="minorEastAsia"/>
                <w:i/>
                <w:iCs/>
                <w:lang w:val="en-GB"/>
              </w:rPr>
              <w:t>DigiWorld</w:t>
            </w:r>
            <w:proofErr w:type="spellEnd"/>
            <w:r>
              <w:rPr>
                <w:rFonts w:eastAsiaTheme="minorEastAsia"/>
                <w:i/>
                <w:iCs/>
                <w:lang w:val="en-GB"/>
              </w:rPr>
              <w:t xml:space="preserve"> PRA thematic scope</w:t>
            </w:r>
            <w:r w:rsidR="3802F86B" w:rsidRPr="003B5DC0">
              <w:rPr>
                <w:rFonts w:eastAsiaTheme="minorEastAsia"/>
                <w:i/>
                <w:iCs/>
                <w:lang w:val="en-GB"/>
              </w:rPr>
              <w:t>.</w:t>
            </w:r>
          </w:p>
        </w:tc>
      </w:tr>
      <w:tr w:rsidR="00360FD8" w:rsidRPr="003B5DC0" w14:paraId="1CC0CC6C" w14:textId="77777777" w:rsidTr="30821332">
        <w:tc>
          <w:tcPr>
            <w:tcW w:w="9062" w:type="dxa"/>
          </w:tcPr>
          <w:p w14:paraId="31D6E94C" w14:textId="346F9B15" w:rsidR="00360FD8" w:rsidRPr="003B5DC0" w:rsidRDefault="00285D46" w:rsidP="30821332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Theme="minorEastAsia"/>
                <w:b/>
                <w:bCs/>
                <w:lang w:val="en-GB"/>
              </w:rPr>
            </w:pPr>
            <w:r>
              <w:rPr>
                <w:rFonts w:eastAsiaTheme="minorEastAsia"/>
                <w:b/>
                <w:bCs/>
                <w:lang w:val="en-GB"/>
              </w:rPr>
              <w:t xml:space="preserve">Justification for LAB </w:t>
            </w:r>
            <w:r w:rsidR="00D67AF0">
              <w:rPr>
                <w:rFonts w:eastAsiaTheme="minorEastAsia"/>
                <w:b/>
                <w:bCs/>
                <w:lang w:val="en-GB"/>
              </w:rPr>
              <w:t>establishment</w:t>
            </w:r>
            <w:r w:rsidR="00360FD8" w:rsidRPr="003B5DC0">
              <w:rPr>
                <w:rFonts w:eastAsiaTheme="minorEastAsia"/>
                <w:b/>
                <w:bCs/>
                <w:lang w:val="en-GB"/>
              </w:rPr>
              <w:t>:</w:t>
            </w:r>
            <w:r w:rsidR="006B24E8" w:rsidRPr="003B5DC0">
              <w:rPr>
                <w:rFonts w:eastAsiaTheme="minorEastAsia"/>
                <w:i/>
                <w:iCs/>
                <w:lang w:val="en-GB"/>
              </w:rPr>
              <w:t xml:space="preserve"> (</w:t>
            </w:r>
            <w:r w:rsidR="00E31B72" w:rsidRPr="003B5DC0">
              <w:rPr>
                <w:rFonts w:eastAsiaTheme="minorEastAsia"/>
                <w:i/>
                <w:iCs/>
                <w:lang w:val="en-GB"/>
              </w:rPr>
              <w:t xml:space="preserve">up to </w:t>
            </w:r>
            <w:r w:rsidR="00547301">
              <w:rPr>
                <w:rFonts w:eastAsiaTheme="minorEastAsia"/>
                <w:i/>
                <w:iCs/>
                <w:lang w:val="en-GB"/>
              </w:rPr>
              <w:t>30</w:t>
            </w:r>
            <w:r w:rsidR="00E31B72" w:rsidRPr="003B5DC0">
              <w:rPr>
                <w:rFonts w:eastAsiaTheme="minorEastAsia"/>
                <w:i/>
                <w:iCs/>
                <w:lang w:val="en-GB"/>
              </w:rPr>
              <w:t>0 words</w:t>
            </w:r>
            <w:r w:rsidR="006B24E8" w:rsidRPr="003B5DC0">
              <w:rPr>
                <w:rFonts w:eastAsiaTheme="minorEastAsia"/>
                <w:i/>
                <w:iCs/>
                <w:lang w:val="en-GB"/>
              </w:rPr>
              <w:t>)</w:t>
            </w:r>
          </w:p>
        </w:tc>
      </w:tr>
      <w:tr w:rsidR="00360FD8" w:rsidRPr="003B5DC0" w14:paraId="5E64A44F" w14:textId="77777777" w:rsidTr="30821332">
        <w:tc>
          <w:tcPr>
            <w:tcW w:w="9062" w:type="dxa"/>
          </w:tcPr>
          <w:p w14:paraId="2B6F0D79" w14:textId="726A4F60" w:rsidR="00DB393A" w:rsidRPr="003B5DC0" w:rsidRDefault="00B11CDF" w:rsidP="00360FD8">
            <w:pPr>
              <w:jc w:val="both"/>
              <w:rPr>
                <w:rFonts w:eastAsiaTheme="minorEastAsia"/>
                <w:i/>
                <w:iCs/>
                <w:lang w:val="en-GB"/>
              </w:rPr>
            </w:pPr>
            <w:r>
              <w:rPr>
                <w:rFonts w:eastAsiaTheme="minorEastAsia"/>
                <w:i/>
                <w:iCs/>
                <w:lang w:val="en-GB"/>
              </w:rPr>
              <w:t>Apart from</w:t>
            </w:r>
            <w:r w:rsidR="007D6B8D">
              <w:rPr>
                <w:rFonts w:eastAsiaTheme="minorEastAsia"/>
                <w:i/>
                <w:iCs/>
                <w:lang w:val="en-GB"/>
              </w:rPr>
              <w:t xml:space="preserve"> arguments such as the research or educational potential</w:t>
            </w:r>
            <w:r w:rsidR="002507D2">
              <w:rPr>
                <w:rFonts w:eastAsiaTheme="minorEastAsia"/>
                <w:i/>
                <w:iCs/>
                <w:lang w:val="en-GB"/>
              </w:rPr>
              <w:t xml:space="preserve"> or the participation of</w:t>
            </w:r>
            <w:r w:rsidR="007D6B8D">
              <w:rPr>
                <w:rFonts w:eastAsiaTheme="minorEastAsia"/>
                <w:i/>
                <w:iCs/>
                <w:lang w:val="en-GB"/>
              </w:rPr>
              <w:t xml:space="preserve"> outstanding</w:t>
            </w:r>
            <w:r w:rsidR="002507D2">
              <w:rPr>
                <w:rFonts w:eastAsiaTheme="minorEastAsia"/>
                <w:i/>
                <w:iCs/>
                <w:lang w:val="en-GB"/>
              </w:rPr>
              <w:t xml:space="preserve"> scholars, please specify why</w:t>
            </w:r>
            <w:r w:rsidR="008E6EB5">
              <w:rPr>
                <w:rFonts w:eastAsiaTheme="minorEastAsia"/>
                <w:i/>
                <w:iCs/>
                <w:lang w:val="en-GB"/>
              </w:rPr>
              <w:t>, given the character of the PRA in question, it is advisable to organise its activities into</w:t>
            </w:r>
            <w:r w:rsidR="002507D2">
              <w:rPr>
                <w:rFonts w:eastAsiaTheme="minorEastAsia"/>
                <w:i/>
                <w:iCs/>
                <w:lang w:val="en-GB"/>
              </w:rPr>
              <w:t xml:space="preserve"> a more </w:t>
            </w:r>
            <w:r w:rsidR="0024262F">
              <w:rPr>
                <w:rFonts w:eastAsiaTheme="minorEastAsia"/>
                <w:i/>
                <w:iCs/>
                <w:lang w:val="en-GB"/>
              </w:rPr>
              <w:t>defined</w:t>
            </w:r>
            <w:r w:rsidR="002507D2">
              <w:rPr>
                <w:rFonts w:eastAsiaTheme="minorEastAsia"/>
                <w:i/>
                <w:iCs/>
                <w:lang w:val="en-GB"/>
              </w:rPr>
              <w:t xml:space="preserve"> </w:t>
            </w:r>
            <w:r w:rsidR="0024262F">
              <w:rPr>
                <w:rFonts w:eastAsiaTheme="minorEastAsia"/>
                <w:i/>
                <w:iCs/>
                <w:lang w:val="en-GB"/>
              </w:rPr>
              <w:t>research sub-area represented by the LAB</w:t>
            </w:r>
            <w:r w:rsidR="002507D2">
              <w:rPr>
                <w:rFonts w:eastAsiaTheme="minorEastAsia"/>
                <w:i/>
                <w:iCs/>
                <w:lang w:val="en-GB"/>
              </w:rPr>
              <w:t xml:space="preserve"> , and how this will contribute to the achievement of EI.JU program goals.</w:t>
            </w:r>
          </w:p>
        </w:tc>
      </w:tr>
      <w:tr w:rsidR="00360FD8" w:rsidRPr="003B5DC0" w14:paraId="68121D19" w14:textId="77777777" w:rsidTr="30821332">
        <w:tc>
          <w:tcPr>
            <w:tcW w:w="9062" w:type="dxa"/>
          </w:tcPr>
          <w:p w14:paraId="5600643B" w14:textId="565316FF" w:rsidR="00360FD8" w:rsidRPr="003B5DC0" w:rsidRDefault="0024262F" w:rsidP="30821332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Theme="minorEastAsia"/>
                <w:b/>
                <w:bCs/>
                <w:lang w:val="en-GB"/>
              </w:rPr>
            </w:pPr>
            <w:r>
              <w:rPr>
                <w:rFonts w:eastAsiaTheme="minorEastAsia"/>
                <w:b/>
                <w:bCs/>
                <w:lang w:val="en-GB"/>
              </w:rPr>
              <w:t>Relevance to the 4I principle</w:t>
            </w:r>
            <w:r w:rsidR="00C249A1" w:rsidRPr="003B5DC0">
              <w:rPr>
                <w:rFonts w:eastAsiaTheme="minorEastAsia"/>
                <w:b/>
                <w:bCs/>
                <w:lang w:val="en-GB"/>
              </w:rPr>
              <w:t>:</w:t>
            </w:r>
            <w:r w:rsidR="006B24E8" w:rsidRPr="003B5DC0">
              <w:rPr>
                <w:rFonts w:eastAsiaTheme="minorEastAsia"/>
                <w:i/>
                <w:iCs/>
                <w:lang w:val="en-GB"/>
              </w:rPr>
              <w:t xml:space="preserve"> </w:t>
            </w:r>
            <w:r w:rsidR="0088032F">
              <w:rPr>
                <w:rFonts w:eastAsiaTheme="minorEastAsia"/>
                <w:i/>
                <w:iCs/>
                <w:lang w:val="en-GB"/>
              </w:rPr>
              <w:t>(up to 230 wor</w:t>
            </w:r>
            <w:r w:rsidR="008F3753">
              <w:rPr>
                <w:rFonts w:eastAsiaTheme="minorEastAsia"/>
                <w:i/>
                <w:iCs/>
                <w:lang w:val="en-GB"/>
              </w:rPr>
              <w:t>ds</w:t>
            </w:r>
            <w:r w:rsidR="006B24E8" w:rsidRPr="003B5DC0">
              <w:rPr>
                <w:rFonts w:eastAsiaTheme="minorEastAsia"/>
                <w:i/>
                <w:iCs/>
                <w:lang w:val="en-GB"/>
              </w:rPr>
              <w:t>)</w:t>
            </w:r>
          </w:p>
        </w:tc>
      </w:tr>
      <w:tr w:rsidR="00360FD8" w:rsidRPr="003B5DC0" w14:paraId="2290E811" w14:textId="77777777" w:rsidTr="30821332">
        <w:tc>
          <w:tcPr>
            <w:tcW w:w="9062" w:type="dxa"/>
          </w:tcPr>
          <w:p w14:paraId="0E0BEAA6" w14:textId="39C41B6D" w:rsidR="0021615C" w:rsidRDefault="00C249A1" w:rsidP="0021615C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Theme="minorEastAsia"/>
                <w:i/>
                <w:lang w:val="en-GB"/>
              </w:rPr>
            </w:pPr>
            <w:r w:rsidRPr="003B5DC0">
              <w:rPr>
                <w:rFonts w:eastAsiaTheme="minorEastAsia"/>
                <w:b/>
                <w:bCs/>
                <w:i/>
                <w:lang w:val="en-GB"/>
              </w:rPr>
              <w:t>Interd</w:t>
            </w:r>
            <w:r w:rsidR="008578D0">
              <w:rPr>
                <w:rFonts w:eastAsiaTheme="minorEastAsia"/>
                <w:b/>
                <w:bCs/>
                <w:i/>
                <w:lang w:val="en-GB"/>
              </w:rPr>
              <w:t>isciplinarity</w:t>
            </w:r>
            <w:r w:rsidRPr="003B5DC0">
              <w:rPr>
                <w:rFonts w:eastAsiaTheme="minorEastAsia"/>
                <w:i/>
                <w:lang w:val="en-GB"/>
              </w:rPr>
              <w:t xml:space="preserve"> – </w:t>
            </w:r>
            <w:r w:rsidR="0021615C">
              <w:rPr>
                <w:rFonts w:eastAsiaTheme="minorEastAsia"/>
                <w:i/>
                <w:lang w:val="en-GB"/>
              </w:rPr>
              <w:t>please specify</w:t>
            </w:r>
            <w:r w:rsidR="00452BBD">
              <w:rPr>
                <w:rFonts w:eastAsiaTheme="minorEastAsia"/>
                <w:i/>
                <w:lang w:val="en-GB"/>
              </w:rPr>
              <w:t xml:space="preserve"> the</w:t>
            </w:r>
            <w:r w:rsidR="0021615C">
              <w:rPr>
                <w:rFonts w:eastAsiaTheme="minorEastAsia"/>
                <w:i/>
                <w:lang w:val="en-GB"/>
              </w:rPr>
              <w:t xml:space="preserve"> disciplin</w:t>
            </w:r>
            <w:r w:rsidR="00452BBD">
              <w:rPr>
                <w:rFonts w:eastAsiaTheme="minorEastAsia"/>
                <w:i/>
                <w:lang w:val="en-GB"/>
              </w:rPr>
              <w:t xml:space="preserve">ary affiliation </w:t>
            </w:r>
            <w:r w:rsidR="00850FE2">
              <w:rPr>
                <w:rFonts w:eastAsiaTheme="minorEastAsia"/>
                <w:i/>
                <w:lang w:val="en-GB"/>
              </w:rPr>
              <w:t xml:space="preserve">of </w:t>
            </w:r>
            <w:r w:rsidR="00452BBD">
              <w:rPr>
                <w:rFonts w:eastAsiaTheme="minorEastAsia"/>
                <w:i/>
                <w:lang w:val="en-GB"/>
              </w:rPr>
              <w:t>research c</w:t>
            </w:r>
            <w:r w:rsidR="00BB23F4">
              <w:rPr>
                <w:rFonts w:eastAsiaTheme="minorEastAsia"/>
                <w:i/>
                <w:lang w:val="en-GB"/>
              </w:rPr>
              <w:t>onducted</w:t>
            </w:r>
            <w:r w:rsidR="00452BBD">
              <w:rPr>
                <w:rFonts w:eastAsiaTheme="minorEastAsia"/>
                <w:i/>
                <w:lang w:val="en-GB"/>
              </w:rPr>
              <w:t xml:space="preserve"> within the framework of the LAB.</w:t>
            </w:r>
            <w:r w:rsidR="0021615C">
              <w:rPr>
                <w:rFonts w:eastAsiaTheme="minorEastAsia"/>
                <w:i/>
                <w:lang w:val="en-GB"/>
              </w:rPr>
              <w:t xml:space="preserve"> If the LAB comprises research teams from one discipline</w:t>
            </w:r>
            <w:r w:rsidR="00904126">
              <w:rPr>
                <w:rFonts w:eastAsiaTheme="minorEastAsia"/>
                <w:i/>
                <w:lang w:val="en-GB"/>
              </w:rPr>
              <w:t xml:space="preserve"> only</w:t>
            </w:r>
            <w:r w:rsidR="00452BBD">
              <w:rPr>
                <w:rFonts w:eastAsiaTheme="minorEastAsia"/>
                <w:i/>
                <w:lang w:val="en-GB"/>
              </w:rPr>
              <w:t xml:space="preserve">, please specify </w:t>
            </w:r>
            <w:r w:rsidR="008A6073">
              <w:rPr>
                <w:rFonts w:eastAsiaTheme="minorEastAsia"/>
                <w:i/>
                <w:lang w:val="en-GB"/>
              </w:rPr>
              <w:t>the</w:t>
            </w:r>
            <w:r w:rsidR="008315C9">
              <w:rPr>
                <w:rFonts w:eastAsiaTheme="minorEastAsia"/>
                <w:i/>
                <w:lang w:val="en-GB"/>
              </w:rPr>
              <w:t xml:space="preserve"> area</w:t>
            </w:r>
            <w:r w:rsidR="008A6073">
              <w:rPr>
                <w:rFonts w:eastAsiaTheme="minorEastAsia"/>
                <w:i/>
                <w:lang w:val="en-GB"/>
              </w:rPr>
              <w:t>s and aim</w:t>
            </w:r>
            <w:r w:rsidR="008344AF">
              <w:rPr>
                <w:rFonts w:eastAsiaTheme="minorEastAsia"/>
                <w:i/>
                <w:lang w:val="en-GB"/>
              </w:rPr>
              <w:t>s</w:t>
            </w:r>
            <w:r w:rsidR="008A6073">
              <w:rPr>
                <w:rFonts w:eastAsiaTheme="minorEastAsia"/>
                <w:i/>
                <w:lang w:val="en-GB"/>
              </w:rPr>
              <w:t xml:space="preserve"> of the involvement of researchers from other disciplines.</w:t>
            </w:r>
          </w:p>
          <w:p w14:paraId="76D4B129" w14:textId="452002F7" w:rsidR="00C249A1" w:rsidRPr="00850FE2" w:rsidRDefault="00C249A1" w:rsidP="00850FE2">
            <w:pPr>
              <w:pStyle w:val="Akapitzlist"/>
              <w:numPr>
                <w:ilvl w:val="0"/>
                <w:numId w:val="5"/>
              </w:numPr>
              <w:jc w:val="both"/>
              <w:rPr>
                <w:rFonts w:eastAsiaTheme="minorEastAsia"/>
                <w:i/>
                <w:lang w:val="en-GB"/>
              </w:rPr>
            </w:pPr>
            <w:r w:rsidRPr="003B5DC0">
              <w:rPr>
                <w:rFonts w:eastAsiaTheme="minorEastAsia"/>
                <w:b/>
                <w:bCs/>
                <w:i/>
                <w:iCs/>
                <w:lang w:val="en-GB"/>
              </w:rPr>
              <w:t>Interna</w:t>
            </w:r>
            <w:r w:rsidR="008578D0">
              <w:rPr>
                <w:rFonts w:eastAsiaTheme="minorEastAsia"/>
                <w:b/>
                <w:bCs/>
                <w:i/>
                <w:iCs/>
                <w:lang w:val="en-GB"/>
              </w:rPr>
              <w:t>tionalization</w:t>
            </w:r>
            <w:r w:rsidR="005F38EA" w:rsidRPr="003B5DC0">
              <w:rPr>
                <w:rFonts w:eastAsiaTheme="minorEastAsia"/>
                <w:i/>
                <w:iCs/>
                <w:lang w:val="en-GB"/>
              </w:rPr>
              <w:t xml:space="preserve"> – </w:t>
            </w:r>
            <w:r w:rsidR="008A6073">
              <w:rPr>
                <w:rFonts w:eastAsiaTheme="minorEastAsia"/>
                <w:i/>
                <w:lang w:val="en-GB"/>
              </w:rPr>
              <w:t xml:space="preserve">please specify </w:t>
            </w:r>
            <w:r w:rsidR="00850FE2">
              <w:rPr>
                <w:rFonts w:eastAsiaTheme="minorEastAsia"/>
                <w:i/>
                <w:lang w:val="en-GB"/>
              </w:rPr>
              <w:t>why research conducted at the LAB ha</w:t>
            </w:r>
            <w:r w:rsidR="008344AF">
              <w:rPr>
                <w:rFonts w:eastAsiaTheme="minorEastAsia"/>
                <w:i/>
                <w:lang w:val="en-GB"/>
              </w:rPr>
              <w:t>s</w:t>
            </w:r>
            <w:r w:rsidR="00850FE2">
              <w:rPr>
                <w:rFonts w:eastAsiaTheme="minorEastAsia"/>
                <w:i/>
                <w:lang w:val="en-GB"/>
              </w:rPr>
              <w:t xml:space="preserve"> internationalization potential (e.g. which foreign institutions are or will be collaborating with the LAB)</w:t>
            </w:r>
            <w:r w:rsidR="005F38EA" w:rsidRPr="00850FE2">
              <w:rPr>
                <w:rFonts w:eastAsiaTheme="minorEastAsia"/>
                <w:i/>
                <w:iCs/>
                <w:lang w:val="en-GB"/>
              </w:rPr>
              <w:t>.</w:t>
            </w:r>
          </w:p>
          <w:p w14:paraId="3E2636B8" w14:textId="77777777" w:rsidR="00745D2E" w:rsidRPr="00745D2E" w:rsidRDefault="00C249A1" w:rsidP="00745D2E">
            <w:pPr>
              <w:pStyle w:val="Akapitzlist"/>
              <w:numPr>
                <w:ilvl w:val="0"/>
                <w:numId w:val="5"/>
              </w:numPr>
              <w:rPr>
                <w:rFonts w:eastAsiaTheme="minorEastAsia"/>
                <w:i/>
                <w:lang w:val="en-GB"/>
              </w:rPr>
            </w:pPr>
            <w:r w:rsidRPr="003B5DC0">
              <w:rPr>
                <w:rFonts w:eastAsiaTheme="minorEastAsia"/>
                <w:b/>
                <w:bCs/>
                <w:i/>
                <w:iCs/>
                <w:lang w:val="en-GB"/>
              </w:rPr>
              <w:t>Inno</w:t>
            </w:r>
            <w:r w:rsidR="008578D0">
              <w:rPr>
                <w:rFonts w:eastAsiaTheme="minorEastAsia"/>
                <w:b/>
                <w:bCs/>
                <w:i/>
                <w:iCs/>
                <w:lang w:val="en-GB"/>
              </w:rPr>
              <w:t>vation</w:t>
            </w:r>
            <w:r w:rsidR="005F38EA" w:rsidRPr="003B5DC0">
              <w:rPr>
                <w:rFonts w:eastAsiaTheme="minorEastAsia"/>
                <w:i/>
                <w:iCs/>
                <w:lang w:val="en-GB"/>
              </w:rPr>
              <w:t xml:space="preserve"> – </w:t>
            </w:r>
            <w:r w:rsidR="00F571AC">
              <w:rPr>
                <w:rFonts w:eastAsiaTheme="minorEastAsia"/>
                <w:i/>
                <w:lang w:val="en-GB"/>
              </w:rPr>
              <w:t>please specify why research conducted at the LAB</w:t>
            </w:r>
            <w:r w:rsidR="00745D2E">
              <w:rPr>
                <w:rFonts w:eastAsiaTheme="minorEastAsia"/>
                <w:i/>
                <w:lang w:val="en-GB"/>
              </w:rPr>
              <w:t xml:space="preserve"> is innovative.</w:t>
            </w:r>
            <w:r w:rsidR="00F571AC">
              <w:rPr>
                <w:rFonts w:eastAsiaTheme="minorEastAsia"/>
                <w:i/>
                <w:lang w:val="en-GB"/>
              </w:rPr>
              <w:t xml:space="preserve"> </w:t>
            </w:r>
          </w:p>
          <w:p w14:paraId="19F336FB" w14:textId="79376090" w:rsidR="00360FD8" w:rsidRPr="00775A11" w:rsidRDefault="00C249A1" w:rsidP="00775A11">
            <w:pPr>
              <w:pStyle w:val="Akapitzlist"/>
              <w:numPr>
                <w:ilvl w:val="0"/>
                <w:numId w:val="5"/>
              </w:numPr>
              <w:rPr>
                <w:rFonts w:eastAsiaTheme="minorEastAsia"/>
                <w:i/>
                <w:lang w:val="en-GB"/>
              </w:rPr>
            </w:pPr>
            <w:r w:rsidRPr="003B5DC0">
              <w:rPr>
                <w:rFonts w:eastAsiaTheme="minorEastAsia"/>
                <w:b/>
                <w:bCs/>
                <w:i/>
                <w:iCs/>
                <w:lang w:val="en-GB"/>
              </w:rPr>
              <w:t>Integr</w:t>
            </w:r>
            <w:r w:rsidR="008578D0">
              <w:rPr>
                <w:rFonts w:eastAsiaTheme="minorEastAsia"/>
                <w:b/>
                <w:bCs/>
                <w:i/>
                <w:iCs/>
                <w:lang w:val="en-GB"/>
              </w:rPr>
              <w:t>ation</w:t>
            </w:r>
            <w:r w:rsidR="005F38EA" w:rsidRPr="003B5DC0">
              <w:rPr>
                <w:rFonts w:eastAsiaTheme="minorEastAsia"/>
                <w:i/>
                <w:iCs/>
                <w:lang w:val="en-GB"/>
              </w:rPr>
              <w:t xml:space="preserve"> – </w:t>
            </w:r>
            <w:r w:rsidR="00745D2E">
              <w:rPr>
                <w:rFonts w:eastAsiaTheme="minorEastAsia"/>
                <w:i/>
                <w:lang w:val="en-GB"/>
              </w:rPr>
              <w:t>please specify how the activity of the LAB relates to other areas of the University’s activity, such as science promotion, collaboration with the business sector</w:t>
            </w:r>
            <w:r w:rsidR="00775A11">
              <w:rPr>
                <w:rFonts w:eastAsiaTheme="minorEastAsia"/>
                <w:i/>
                <w:lang w:val="en-GB"/>
              </w:rPr>
              <w:t xml:space="preserve">, social projects, expert </w:t>
            </w:r>
            <w:r w:rsidR="008344AF">
              <w:rPr>
                <w:rFonts w:eastAsiaTheme="minorEastAsia"/>
                <w:i/>
                <w:lang w:val="en-GB"/>
              </w:rPr>
              <w:t>studie</w:t>
            </w:r>
            <w:r w:rsidR="00775A11">
              <w:rPr>
                <w:rFonts w:eastAsiaTheme="minorEastAsia"/>
                <w:i/>
                <w:lang w:val="en-GB"/>
              </w:rPr>
              <w:t>s</w:t>
            </w:r>
            <w:r w:rsidR="00B46E63" w:rsidRPr="00775A11">
              <w:rPr>
                <w:rFonts w:eastAsiaTheme="minorEastAsia"/>
                <w:i/>
                <w:lang w:val="en-GB"/>
              </w:rPr>
              <w:t xml:space="preserve">, research-led </w:t>
            </w:r>
            <w:r w:rsidR="00144AF1">
              <w:rPr>
                <w:rFonts w:eastAsiaTheme="minorEastAsia"/>
                <w:i/>
                <w:lang w:val="en-GB"/>
              </w:rPr>
              <w:t>teachi</w:t>
            </w:r>
            <w:r w:rsidR="00B46E63" w:rsidRPr="00775A11">
              <w:rPr>
                <w:rFonts w:eastAsiaTheme="minorEastAsia"/>
                <w:i/>
                <w:lang w:val="en-GB"/>
              </w:rPr>
              <w:t>ng</w:t>
            </w:r>
            <w:r w:rsidRPr="00775A11">
              <w:rPr>
                <w:rFonts w:eastAsiaTheme="minorEastAsia"/>
                <w:i/>
                <w:iCs/>
                <w:lang w:val="en-GB"/>
              </w:rPr>
              <w:t>.</w:t>
            </w:r>
          </w:p>
        </w:tc>
      </w:tr>
      <w:tr w:rsidR="00360FD8" w:rsidRPr="003B5DC0" w14:paraId="6EB54E2F" w14:textId="77777777" w:rsidTr="30821332">
        <w:tc>
          <w:tcPr>
            <w:tcW w:w="9062" w:type="dxa"/>
          </w:tcPr>
          <w:p w14:paraId="2C23A673" w14:textId="17BBD86D" w:rsidR="00360FD8" w:rsidRPr="003B5DC0" w:rsidRDefault="006B24E8" w:rsidP="30821332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Theme="minorEastAsia"/>
                <w:b/>
                <w:bCs/>
                <w:lang w:val="en-GB"/>
              </w:rPr>
            </w:pPr>
            <w:r w:rsidRPr="003B5DC0">
              <w:rPr>
                <w:rFonts w:eastAsiaTheme="minorEastAsia"/>
                <w:b/>
                <w:bCs/>
                <w:lang w:val="en-GB"/>
              </w:rPr>
              <w:t>Strategic</w:t>
            </w:r>
            <w:r w:rsidR="008E7DD6" w:rsidRPr="003B5DC0">
              <w:rPr>
                <w:rFonts w:eastAsiaTheme="minorEastAsia"/>
                <w:b/>
                <w:bCs/>
                <w:lang w:val="en-GB"/>
              </w:rPr>
              <w:t xml:space="preserve"> </w:t>
            </w:r>
            <w:r w:rsidR="00482F39">
              <w:rPr>
                <w:rFonts w:eastAsiaTheme="minorEastAsia"/>
                <w:b/>
                <w:bCs/>
                <w:lang w:val="en-GB"/>
              </w:rPr>
              <w:t xml:space="preserve">LAB </w:t>
            </w:r>
            <w:r w:rsidR="008E7DD6" w:rsidRPr="003B5DC0">
              <w:rPr>
                <w:rFonts w:eastAsiaTheme="minorEastAsia"/>
                <w:b/>
                <w:bCs/>
                <w:lang w:val="en-GB"/>
              </w:rPr>
              <w:t>research program</w:t>
            </w:r>
            <w:r w:rsidR="00095C2D" w:rsidRPr="003B5DC0">
              <w:rPr>
                <w:rFonts w:eastAsiaTheme="minorEastAsia"/>
                <w:b/>
                <w:bCs/>
                <w:lang w:val="en-GB"/>
              </w:rPr>
              <w:t>:</w:t>
            </w:r>
            <w:r w:rsidR="00095C2D" w:rsidRPr="003B5DC0">
              <w:rPr>
                <w:rFonts w:eastAsiaTheme="minorEastAsia"/>
                <w:i/>
                <w:iCs/>
                <w:lang w:val="en-GB"/>
              </w:rPr>
              <w:t xml:space="preserve"> (</w:t>
            </w:r>
            <w:r w:rsidR="00547301">
              <w:rPr>
                <w:rFonts w:eastAsiaTheme="minorEastAsia"/>
                <w:i/>
                <w:iCs/>
                <w:lang w:val="en-GB"/>
              </w:rPr>
              <w:t>up to 150 words</w:t>
            </w:r>
            <w:r w:rsidR="00095C2D" w:rsidRPr="003B5DC0">
              <w:rPr>
                <w:rFonts w:eastAsiaTheme="minorEastAsia"/>
                <w:i/>
                <w:iCs/>
                <w:lang w:val="en-GB"/>
              </w:rPr>
              <w:t>)</w:t>
            </w:r>
          </w:p>
        </w:tc>
      </w:tr>
      <w:tr w:rsidR="006B24E8" w:rsidRPr="003B5DC0" w14:paraId="1E402330" w14:textId="77777777" w:rsidTr="30821332">
        <w:tc>
          <w:tcPr>
            <w:tcW w:w="9062" w:type="dxa"/>
          </w:tcPr>
          <w:p w14:paraId="699F45A8" w14:textId="4C10BFB5" w:rsidR="006B24E8" w:rsidRPr="003B5DC0" w:rsidRDefault="00482F39" w:rsidP="00360FD8">
            <w:pPr>
              <w:jc w:val="both"/>
              <w:rPr>
                <w:rFonts w:eastAsiaTheme="minorEastAsia"/>
                <w:i/>
                <w:iCs/>
                <w:lang w:val="en-GB"/>
              </w:rPr>
            </w:pPr>
            <w:r>
              <w:rPr>
                <w:rFonts w:eastAsiaTheme="minorEastAsia"/>
                <w:i/>
                <w:iCs/>
                <w:lang w:val="en-GB"/>
              </w:rPr>
              <w:t>In which direction will be the research developed and why it has a potential to be published with the best journals/publishers or to obtain external funding?</w:t>
            </w:r>
          </w:p>
        </w:tc>
      </w:tr>
      <w:tr w:rsidR="006B24E8" w:rsidRPr="003B5DC0" w14:paraId="12E43994" w14:textId="77777777" w:rsidTr="30821332">
        <w:tc>
          <w:tcPr>
            <w:tcW w:w="9062" w:type="dxa"/>
          </w:tcPr>
          <w:p w14:paraId="1DB06375" w14:textId="294957DC" w:rsidR="006B24E8" w:rsidRPr="003B5DC0" w:rsidRDefault="006B24E8" w:rsidP="30821332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Theme="minorEastAsia"/>
                <w:b/>
                <w:bCs/>
                <w:lang w:val="en-GB"/>
              </w:rPr>
            </w:pPr>
            <w:r w:rsidRPr="003B5DC0">
              <w:rPr>
                <w:rFonts w:eastAsiaTheme="minorEastAsia"/>
                <w:b/>
                <w:bCs/>
                <w:lang w:val="en-GB"/>
              </w:rPr>
              <w:t>Form</w:t>
            </w:r>
            <w:r w:rsidR="008A6073">
              <w:rPr>
                <w:rFonts w:eastAsiaTheme="minorEastAsia"/>
                <w:b/>
                <w:bCs/>
                <w:lang w:val="en-GB"/>
              </w:rPr>
              <w:t xml:space="preserve">s of </w:t>
            </w:r>
            <w:r w:rsidR="00482F39">
              <w:rPr>
                <w:rFonts w:eastAsiaTheme="minorEastAsia"/>
                <w:b/>
                <w:bCs/>
                <w:lang w:val="en-GB"/>
              </w:rPr>
              <w:t xml:space="preserve">LAB </w:t>
            </w:r>
            <w:r w:rsidR="008A6073">
              <w:rPr>
                <w:rFonts w:eastAsiaTheme="minorEastAsia"/>
                <w:b/>
                <w:bCs/>
                <w:lang w:val="en-GB"/>
              </w:rPr>
              <w:t>activity</w:t>
            </w:r>
            <w:r w:rsidR="00095C2D" w:rsidRPr="003B5DC0">
              <w:rPr>
                <w:rFonts w:eastAsiaTheme="minorEastAsia"/>
                <w:b/>
                <w:bCs/>
                <w:lang w:val="en-GB"/>
              </w:rPr>
              <w:t>:</w:t>
            </w:r>
            <w:r w:rsidR="008A6073">
              <w:rPr>
                <w:rFonts w:eastAsiaTheme="minorEastAsia"/>
                <w:b/>
                <w:bCs/>
                <w:lang w:val="en-GB"/>
              </w:rPr>
              <w:t xml:space="preserve"> </w:t>
            </w:r>
            <w:r w:rsidR="00547301" w:rsidRPr="003B5DC0">
              <w:rPr>
                <w:rFonts w:eastAsiaTheme="minorEastAsia"/>
                <w:i/>
                <w:iCs/>
                <w:lang w:val="en-GB"/>
              </w:rPr>
              <w:t>(</w:t>
            </w:r>
            <w:r w:rsidR="00547301">
              <w:rPr>
                <w:rFonts w:eastAsiaTheme="minorEastAsia"/>
                <w:i/>
                <w:iCs/>
                <w:lang w:val="en-GB"/>
              </w:rPr>
              <w:t>up to 150 words</w:t>
            </w:r>
            <w:r w:rsidR="00547301" w:rsidRPr="003B5DC0">
              <w:rPr>
                <w:rFonts w:eastAsiaTheme="minorEastAsia"/>
                <w:i/>
                <w:iCs/>
                <w:lang w:val="en-GB"/>
              </w:rPr>
              <w:t>)</w:t>
            </w:r>
          </w:p>
        </w:tc>
      </w:tr>
      <w:tr w:rsidR="006B24E8" w:rsidRPr="003B5DC0" w14:paraId="6792E458" w14:textId="77777777" w:rsidTr="30821332">
        <w:tc>
          <w:tcPr>
            <w:tcW w:w="9062" w:type="dxa"/>
          </w:tcPr>
          <w:p w14:paraId="7D1D4953" w14:textId="5D20A253" w:rsidR="006B24E8" w:rsidRPr="003B5DC0" w:rsidRDefault="00482F39" w:rsidP="004B4251">
            <w:pPr>
              <w:jc w:val="both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i/>
                <w:iCs/>
                <w:lang w:val="en-GB"/>
              </w:rPr>
              <w:t>In the area</w:t>
            </w:r>
            <w:r w:rsidR="0052342D">
              <w:rPr>
                <w:rFonts w:eastAsiaTheme="minorEastAsia"/>
                <w:i/>
                <w:iCs/>
                <w:lang w:val="en-GB"/>
              </w:rPr>
              <w:t xml:space="preserve">s of research, education, cooperation with the </w:t>
            </w:r>
            <w:r w:rsidR="004B4251">
              <w:rPr>
                <w:rFonts w:eastAsiaTheme="minorEastAsia"/>
                <w:i/>
                <w:iCs/>
                <w:lang w:val="en-GB"/>
              </w:rPr>
              <w:t xml:space="preserve">socio-economic </w:t>
            </w:r>
            <w:r w:rsidR="0052342D">
              <w:rPr>
                <w:rFonts w:eastAsiaTheme="minorEastAsia"/>
                <w:i/>
                <w:iCs/>
                <w:lang w:val="en-GB"/>
              </w:rPr>
              <w:t xml:space="preserve">environment/social impact. </w:t>
            </w:r>
            <w:r w:rsidR="004B4251">
              <w:rPr>
                <w:rFonts w:eastAsiaTheme="minorEastAsia"/>
                <w:i/>
                <w:iCs/>
                <w:lang w:val="en-GB"/>
              </w:rPr>
              <w:t>They</w:t>
            </w:r>
            <w:r w:rsidR="0052342D">
              <w:rPr>
                <w:rFonts w:eastAsiaTheme="minorEastAsia"/>
                <w:i/>
                <w:iCs/>
                <w:lang w:val="en-GB"/>
              </w:rPr>
              <w:t xml:space="preserve"> may </w:t>
            </w:r>
            <w:r w:rsidR="004B4251">
              <w:rPr>
                <w:rFonts w:eastAsiaTheme="minorEastAsia"/>
                <w:i/>
                <w:iCs/>
                <w:lang w:val="en-GB"/>
              </w:rPr>
              <w:t xml:space="preserve">be based on </w:t>
            </w:r>
            <w:r w:rsidR="0052342D">
              <w:rPr>
                <w:rFonts w:eastAsiaTheme="minorEastAsia"/>
                <w:i/>
                <w:iCs/>
                <w:lang w:val="en-GB"/>
              </w:rPr>
              <w:t>the list of actions in</w:t>
            </w:r>
            <w:r w:rsidR="004B4251">
              <w:rPr>
                <w:rFonts w:eastAsiaTheme="minorEastAsia"/>
                <w:i/>
                <w:iCs/>
                <w:lang w:val="en-GB"/>
              </w:rPr>
              <w:t xml:space="preserve"> JU’s</w:t>
            </w:r>
            <w:r w:rsidR="0052342D">
              <w:rPr>
                <w:rFonts w:eastAsiaTheme="minorEastAsia"/>
                <w:i/>
                <w:iCs/>
                <w:lang w:val="en-GB"/>
              </w:rPr>
              <w:t xml:space="preserve"> EIRU application</w:t>
            </w:r>
            <w:r w:rsidR="004B4251">
              <w:rPr>
                <w:rFonts w:eastAsiaTheme="minorEastAsia"/>
                <w:i/>
                <w:iCs/>
                <w:lang w:val="en-GB"/>
              </w:rPr>
              <w:t>, but other action</w:t>
            </w:r>
            <w:r w:rsidR="0052342D">
              <w:rPr>
                <w:rFonts w:eastAsiaTheme="minorEastAsia"/>
                <w:i/>
                <w:iCs/>
                <w:lang w:val="en-GB"/>
              </w:rPr>
              <w:t xml:space="preserve"> </w:t>
            </w:r>
            <w:r w:rsidR="004B4251">
              <w:rPr>
                <w:rFonts w:eastAsiaTheme="minorEastAsia"/>
                <w:i/>
                <w:iCs/>
                <w:lang w:val="en-GB"/>
              </w:rPr>
              <w:t>suggestions are not excluded</w:t>
            </w:r>
            <w:r w:rsidR="0052342D">
              <w:rPr>
                <w:rFonts w:eastAsiaTheme="minorEastAsia"/>
                <w:i/>
                <w:iCs/>
                <w:lang w:val="en-GB"/>
              </w:rPr>
              <w:t xml:space="preserve">. </w:t>
            </w:r>
            <w:r w:rsidR="0052342D">
              <w:rPr>
                <w:rFonts w:eastAsiaTheme="minorEastAsia"/>
                <w:b/>
                <w:bCs/>
                <w:i/>
                <w:iCs/>
                <w:lang w:val="en-GB"/>
              </w:rPr>
              <w:t>The decision</w:t>
            </w:r>
            <w:r w:rsidR="004B4251">
              <w:rPr>
                <w:rFonts w:eastAsiaTheme="minorEastAsia"/>
                <w:b/>
                <w:bCs/>
                <w:i/>
                <w:iCs/>
                <w:lang w:val="en-GB"/>
              </w:rPr>
              <w:t xml:space="preserve"> on LAB</w:t>
            </w:r>
            <w:r w:rsidR="0052342D">
              <w:rPr>
                <w:rFonts w:eastAsiaTheme="minorEastAsia"/>
                <w:b/>
                <w:bCs/>
                <w:i/>
                <w:iCs/>
                <w:lang w:val="en-GB"/>
              </w:rPr>
              <w:t xml:space="preserve"> </w:t>
            </w:r>
            <w:r w:rsidR="004B4251">
              <w:rPr>
                <w:rFonts w:eastAsiaTheme="minorEastAsia"/>
                <w:b/>
                <w:bCs/>
                <w:i/>
                <w:iCs/>
                <w:lang w:val="en-GB"/>
              </w:rPr>
              <w:t xml:space="preserve">establishment </w:t>
            </w:r>
            <w:r w:rsidR="0052342D">
              <w:rPr>
                <w:rFonts w:eastAsiaTheme="minorEastAsia"/>
                <w:b/>
                <w:bCs/>
                <w:i/>
                <w:iCs/>
                <w:lang w:val="en-GB"/>
              </w:rPr>
              <w:t>does not automatically guarantee funding for the actions listed here; funding will be granted on a competition basis</w:t>
            </w:r>
            <w:r w:rsidR="003110B6" w:rsidRPr="003B5DC0">
              <w:rPr>
                <w:rFonts w:eastAsiaTheme="minorEastAsia"/>
                <w:b/>
                <w:bCs/>
                <w:i/>
                <w:iCs/>
                <w:lang w:val="en-GB"/>
              </w:rPr>
              <w:t>.</w:t>
            </w:r>
          </w:p>
        </w:tc>
      </w:tr>
      <w:tr w:rsidR="006B24E8" w:rsidRPr="003B5DC0" w14:paraId="3D11005A" w14:textId="77777777" w:rsidTr="30821332">
        <w:tc>
          <w:tcPr>
            <w:tcW w:w="9062" w:type="dxa"/>
          </w:tcPr>
          <w:p w14:paraId="34D07B25" w14:textId="77E68CD5" w:rsidR="006B24E8" w:rsidRPr="003B5DC0" w:rsidRDefault="00482F39" w:rsidP="30821332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Theme="minorEastAsia"/>
                <w:b/>
                <w:bCs/>
                <w:lang w:val="en-GB"/>
              </w:rPr>
            </w:pPr>
            <w:r>
              <w:rPr>
                <w:rFonts w:eastAsiaTheme="minorEastAsia"/>
                <w:b/>
                <w:bCs/>
                <w:lang w:val="en-GB"/>
              </w:rPr>
              <w:t>LAB r</w:t>
            </w:r>
            <w:r w:rsidR="008E7DD6" w:rsidRPr="003B5DC0">
              <w:rPr>
                <w:rFonts w:eastAsiaTheme="minorEastAsia"/>
                <w:b/>
                <w:bCs/>
                <w:lang w:val="en-GB"/>
              </w:rPr>
              <w:t>esearch groups</w:t>
            </w:r>
            <w:r w:rsidR="00095C2D" w:rsidRPr="003B5DC0">
              <w:rPr>
                <w:rFonts w:eastAsiaTheme="minorEastAsia"/>
                <w:b/>
                <w:bCs/>
                <w:lang w:val="en-GB"/>
              </w:rPr>
              <w:t>:</w:t>
            </w:r>
          </w:p>
        </w:tc>
      </w:tr>
      <w:tr w:rsidR="006B24E8" w:rsidRPr="003B5DC0" w14:paraId="09678B13" w14:textId="77777777" w:rsidTr="30821332">
        <w:tc>
          <w:tcPr>
            <w:tcW w:w="9062" w:type="dxa"/>
          </w:tcPr>
          <w:p w14:paraId="58C49A7D" w14:textId="3FF4A691" w:rsidR="006B24E8" w:rsidRPr="003B5DC0" w:rsidRDefault="00A944F4" w:rsidP="00102185">
            <w:pPr>
              <w:jc w:val="both"/>
              <w:rPr>
                <w:rFonts w:eastAsiaTheme="minorEastAsia"/>
                <w:i/>
                <w:iCs/>
                <w:lang w:val="en-GB"/>
              </w:rPr>
            </w:pPr>
            <w:r>
              <w:rPr>
                <w:rFonts w:eastAsiaTheme="minorEastAsia"/>
                <w:i/>
                <w:iCs/>
                <w:lang w:val="en-GB"/>
              </w:rPr>
              <w:t>Please</w:t>
            </w:r>
            <w:r w:rsidR="004B4251">
              <w:rPr>
                <w:rFonts w:eastAsiaTheme="minorEastAsia"/>
                <w:i/>
                <w:iCs/>
                <w:lang w:val="en-GB"/>
              </w:rPr>
              <w:t xml:space="preserve"> specify the faculty and discipline for every research group member.</w:t>
            </w:r>
            <w:r>
              <w:rPr>
                <w:rFonts w:eastAsiaTheme="minorEastAsia"/>
                <w:i/>
                <w:iCs/>
                <w:lang w:val="en-GB"/>
              </w:rPr>
              <w:t xml:space="preserve"> </w:t>
            </w:r>
            <w:r w:rsidR="004B4251">
              <w:rPr>
                <w:rFonts w:eastAsiaTheme="minorEastAsia"/>
                <w:i/>
                <w:iCs/>
                <w:lang w:val="en-GB"/>
              </w:rPr>
              <w:t>For a LAB to be established, there must be a</w:t>
            </w:r>
            <w:r>
              <w:rPr>
                <w:rFonts w:eastAsiaTheme="minorEastAsia"/>
                <w:i/>
                <w:iCs/>
                <w:lang w:val="en-GB"/>
              </w:rPr>
              <w:t>t least five JU employees</w:t>
            </w:r>
            <w:r w:rsidR="00102185">
              <w:rPr>
                <w:rFonts w:eastAsiaTheme="minorEastAsia"/>
                <w:i/>
                <w:iCs/>
                <w:lang w:val="en-GB"/>
              </w:rPr>
              <w:t xml:space="preserve"> in</w:t>
            </w:r>
            <w:r w:rsidR="004B4251">
              <w:rPr>
                <w:rFonts w:eastAsiaTheme="minorEastAsia"/>
                <w:i/>
                <w:iCs/>
                <w:lang w:val="en-GB"/>
              </w:rPr>
              <w:t xml:space="preserve"> research groups within this LAB.</w:t>
            </w:r>
          </w:p>
        </w:tc>
      </w:tr>
      <w:tr w:rsidR="00AC11B7" w:rsidRPr="003B5DC0" w14:paraId="093D4E33" w14:textId="77777777" w:rsidTr="30821332">
        <w:tc>
          <w:tcPr>
            <w:tcW w:w="9062" w:type="dxa"/>
          </w:tcPr>
          <w:p w14:paraId="0B16EAE0" w14:textId="7C7F1133" w:rsidR="00AC11B7" w:rsidRPr="003B5DC0" w:rsidRDefault="00482F39" w:rsidP="30821332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Theme="minorEastAsia"/>
                <w:b/>
                <w:bCs/>
                <w:lang w:val="en-GB"/>
              </w:rPr>
            </w:pPr>
            <w:r>
              <w:rPr>
                <w:rFonts w:eastAsiaTheme="minorEastAsia"/>
                <w:b/>
                <w:bCs/>
                <w:lang w:val="en-GB"/>
              </w:rPr>
              <w:t xml:space="preserve">Previous grants and other most significant achievements </w:t>
            </w:r>
            <w:r w:rsidR="00AC11B7" w:rsidRPr="003B5DC0">
              <w:rPr>
                <w:rFonts w:eastAsiaTheme="minorEastAsia"/>
                <w:b/>
                <w:bCs/>
                <w:lang w:val="en-GB"/>
              </w:rPr>
              <w:t>(</w:t>
            </w:r>
            <w:r w:rsidR="008E7DD6" w:rsidRPr="003B5DC0">
              <w:rPr>
                <w:rFonts w:eastAsiaTheme="minorEastAsia"/>
                <w:b/>
                <w:bCs/>
                <w:lang w:val="en-GB"/>
              </w:rPr>
              <w:t>up to</w:t>
            </w:r>
            <w:r w:rsidR="00AC11B7" w:rsidRPr="003B5DC0">
              <w:rPr>
                <w:rFonts w:eastAsiaTheme="minorEastAsia"/>
                <w:b/>
                <w:bCs/>
                <w:lang w:val="en-GB"/>
              </w:rPr>
              <w:t xml:space="preserve"> 10)</w:t>
            </w:r>
            <w:r w:rsidR="00095C2D" w:rsidRPr="003B5DC0">
              <w:rPr>
                <w:rFonts w:eastAsiaTheme="minorEastAsia"/>
                <w:b/>
                <w:bCs/>
                <w:lang w:val="en-GB"/>
              </w:rPr>
              <w:t>:</w:t>
            </w:r>
          </w:p>
        </w:tc>
      </w:tr>
      <w:tr w:rsidR="00AC11B7" w:rsidRPr="003B5DC0" w14:paraId="449EA1BB" w14:textId="77777777" w:rsidTr="30821332">
        <w:tc>
          <w:tcPr>
            <w:tcW w:w="9062" w:type="dxa"/>
          </w:tcPr>
          <w:p w14:paraId="29DAA953" w14:textId="5D251046" w:rsidR="00AC11B7" w:rsidRPr="003B5DC0" w:rsidRDefault="00482F39" w:rsidP="00360FD8">
            <w:pPr>
              <w:jc w:val="both"/>
              <w:rPr>
                <w:rFonts w:eastAsiaTheme="minorEastAsia"/>
                <w:i/>
                <w:iCs/>
                <w:lang w:val="en-GB"/>
              </w:rPr>
            </w:pPr>
            <w:r>
              <w:rPr>
                <w:rFonts w:eastAsiaTheme="minorEastAsia"/>
                <w:i/>
                <w:iCs/>
                <w:lang w:val="en-GB"/>
              </w:rPr>
              <w:t xml:space="preserve">Grants and achievements of the research groups listed </w:t>
            </w:r>
            <w:r w:rsidR="004B5E1A">
              <w:rPr>
                <w:rFonts w:eastAsiaTheme="minorEastAsia"/>
                <w:i/>
                <w:iCs/>
                <w:lang w:val="en-GB"/>
              </w:rPr>
              <w:t>under</w:t>
            </w:r>
            <w:r>
              <w:rPr>
                <w:rFonts w:eastAsiaTheme="minorEastAsia"/>
                <w:i/>
                <w:iCs/>
                <w:lang w:val="en-GB"/>
              </w:rPr>
              <w:t xml:space="preserve"> point 7 above and their members, particularly </w:t>
            </w:r>
            <w:r w:rsidR="004B5E1A">
              <w:rPr>
                <w:rFonts w:eastAsiaTheme="minorEastAsia"/>
                <w:i/>
                <w:iCs/>
                <w:lang w:val="en-GB"/>
              </w:rPr>
              <w:t>g</w:t>
            </w:r>
            <w:r w:rsidR="004B5E1A">
              <w:rPr>
                <w:rFonts w:eastAsiaTheme="minorEastAsia"/>
                <w:i/>
                <w:iCs/>
                <w:lang w:val="en-GB"/>
              </w:rPr>
              <w:t xml:space="preserve">rants and achievements </w:t>
            </w:r>
            <w:r w:rsidR="004B5E1A">
              <w:rPr>
                <w:rFonts w:eastAsiaTheme="minorEastAsia"/>
                <w:i/>
                <w:iCs/>
                <w:lang w:val="en-GB"/>
              </w:rPr>
              <w:t>corresponding to the them</w:t>
            </w:r>
            <w:r w:rsidR="0068300D">
              <w:rPr>
                <w:rFonts w:eastAsiaTheme="minorEastAsia"/>
                <w:i/>
                <w:iCs/>
                <w:lang w:val="en-GB"/>
              </w:rPr>
              <w:t xml:space="preserve">atic scope of the </w:t>
            </w:r>
            <w:proofErr w:type="spellStart"/>
            <w:r>
              <w:rPr>
                <w:rFonts w:eastAsiaTheme="minorEastAsia"/>
                <w:i/>
                <w:iCs/>
                <w:lang w:val="en-GB"/>
              </w:rPr>
              <w:t>DigiWorld</w:t>
            </w:r>
            <w:proofErr w:type="spellEnd"/>
            <w:r>
              <w:rPr>
                <w:rFonts w:eastAsiaTheme="minorEastAsia"/>
                <w:i/>
                <w:iCs/>
                <w:lang w:val="en-GB"/>
              </w:rPr>
              <w:t xml:space="preserve"> PRA</w:t>
            </w:r>
          </w:p>
        </w:tc>
      </w:tr>
      <w:tr w:rsidR="00AC11B7" w:rsidRPr="003B5DC0" w14:paraId="0193A2AD" w14:textId="77777777" w:rsidTr="30821332">
        <w:tc>
          <w:tcPr>
            <w:tcW w:w="9062" w:type="dxa"/>
          </w:tcPr>
          <w:p w14:paraId="247041A8" w14:textId="4C65D942" w:rsidR="00AC11B7" w:rsidRPr="003B5DC0" w:rsidRDefault="008E7DD6" w:rsidP="30821332">
            <w:pPr>
              <w:pStyle w:val="Akapitzlist"/>
              <w:numPr>
                <w:ilvl w:val="0"/>
                <w:numId w:val="7"/>
              </w:numPr>
              <w:jc w:val="both"/>
              <w:rPr>
                <w:rFonts w:eastAsiaTheme="minorEastAsia"/>
                <w:b/>
                <w:bCs/>
                <w:lang w:val="en-GB"/>
              </w:rPr>
            </w:pPr>
            <w:r w:rsidRPr="003B5DC0">
              <w:rPr>
                <w:rFonts w:eastAsiaTheme="minorEastAsia"/>
                <w:b/>
                <w:bCs/>
                <w:lang w:val="en-GB"/>
              </w:rPr>
              <w:t>Existing international collaboration</w:t>
            </w:r>
            <w:r w:rsidR="00095C2D" w:rsidRPr="003B5DC0">
              <w:rPr>
                <w:rFonts w:eastAsiaTheme="minorEastAsia"/>
                <w:b/>
                <w:bCs/>
                <w:lang w:val="en-GB"/>
              </w:rPr>
              <w:t>:</w:t>
            </w:r>
          </w:p>
        </w:tc>
      </w:tr>
      <w:tr w:rsidR="00AC11B7" w:rsidRPr="003B5DC0" w14:paraId="205AEF16" w14:textId="77777777" w:rsidTr="30821332">
        <w:tc>
          <w:tcPr>
            <w:tcW w:w="9062" w:type="dxa"/>
          </w:tcPr>
          <w:p w14:paraId="57E2516F" w14:textId="536E7921" w:rsidR="00AC11B7" w:rsidRPr="003B5DC0" w:rsidRDefault="00D52062" w:rsidP="00360FD8">
            <w:pPr>
              <w:jc w:val="both"/>
              <w:rPr>
                <w:rFonts w:eastAsiaTheme="minorEastAsia"/>
                <w:i/>
                <w:iCs/>
                <w:lang w:val="en-GB"/>
              </w:rPr>
            </w:pPr>
            <w:r w:rsidRPr="003B5DC0">
              <w:rPr>
                <w:rFonts w:eastAsiaTheme="minorEastAsia"/>
                <w:i/>
                <w:iCs/>
                <w:lang w:val="en-GB"/>
              </w:rPr>
              <w:t>P</w:t>
            </w:r>
            <w:r w:rsidR="008E7DD6" w:rsidRPr="003B5DC0">
              <w:rPr>
                <w:rFonts w:eastAsiaTheme="minorEastAsia"/>
                <w:i/>
                <w:iCs/>
                <w:lang w:val="en-GB"/>
              </w:rPr>
              <w:t>lease list particular institutions and briefly describe the nature of the collaboration (joint publications, grants, research projects, etc.)</w:t>
            </w:r>
          </w:p>
        </w:tc>
      </w:tr>
    </w:tbl>
    <w:p w14:paraId="71244D8F" w14:textId="736C0B1F" w:rsidR="00E221E8" w:rsidRPr="003B5DC0" w:rsidRDefault="00E221E8" w:rsidP="004C5C68">
      <w:pPr>
        <w:rPr>
          <w:rFonts w:eastAsiaTheme="minorEastAsia"/>
          <w:iCs/>
          <w:lang w:val="en-GB"/>
        </w:rPr>
      </w:pPr>
    </w:p>
    <w:sectPr w:rsidR="00E221E8" w:rsidRPr="003B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461"/>
    <w:multiLevelType w:val="hybridMultilevel"/>
    <w:tmpl w:val="1C94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3EE"/>
    <w:multiLevelType w:val="hybridMultilevel"/>
    <w:tmpl w:val="8716005E"/>
    <w:lvl w:ilvl="0" w:tplc="3A483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CA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84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60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23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AA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8C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EE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BAE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599A"/>
    <w:multiLevelType w:val="hybridMultilevel"/>
    <w:tmpl w:val="FFFFFFFF"/>
    <w:lvl w:ilvl="0" w:tplc="63F2C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04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40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EF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6C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28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61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8A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E5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6324"/>
    <w:multiLevelType w:val="hybridMultilevel"/>
    <w:tmpl w:val="FFFFFFFF"/>
    <w:lvl w:ilvl="0" w:tplc="38E05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4F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43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67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8B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24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EF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02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6A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41D8C"/>
    <w:multiLevelType w:val="hybridMultilevel"/>
    <w:tmpl w:val="FFFFFFFF"/>
    <w:lvl w:ilvl="0" w:tplc="60C24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A4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86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ED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E3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92F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A1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21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EA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E58"/>
    <w:multiLevelType w:val="hybridMultilevel"/>
    <w:tmpl w:val="FFFFFFFF"/>
    <w:lvl w:ilvl="0" w:tplc="0276E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65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C0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F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24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5C5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25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2B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2E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175E1"/>
    <w:multiLevelType w:val="hybridMultilevel"/>
    <w:tmpl w:val="ECA89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7A"/>
    <w:rsid w:val="0005399D"/>
    <w:rsid w:val="000818DF"/>
    <w:rsid w:val="00086EE5"/>
    <w:rsid w:val="00095C2D"/>
    <w:rsid w:val="000C482C"/>
    <w:rsid w:val="00102185"/>
    <w:rsid w:val="00134080"/>
    <w:rsid w:val="00135131"/>
    <w:rsid w:val="00144AF1"/>
    <w:rsid w:val="001661A7"/>
    <w:rsid w:val="00167FB9"/>
    <w:rsid w:val="00194F49"/>
    <w:rsid w:val="001B2B2E"/>
    <w:rsid w:val="001C3278"/>
    <w:rsid w:val="001E43EF"/>
    <w:rsid w:val="0021615C"/>
    <w:rsid w:val="00241DAC"/>
    <w:rsid w:val="0024262F"/>
    <w:rsid w:val="00250206"/>
    <w:rsid w:val="002507D2"/>
    <w:rsid w:val="00263C31"/>
    <w:rsid w:val="00266400"/>
    <w:rsid w:val="002855A0"/>
    <w:rsid w:val="00285D46"/>
    <w:rsid w:val="002D4484"/>
    <w:rsid w:val="002E4958"/>
    <w:rsid w:val="002F6A44"/>
    <w:rsid w:val="003110B6"/>
    <w:rsid w:val="00327E96"/>
    <w:rsid w:val="00360FD8"/>
    <w:rsid w:val="00373843"/>
    <w:rsid w:val="003B5DC0"/>
    <w:rsid w:val="003D2155"/>
    <w:rsid w:val="003E43A3"/>
    <w:rsid w:val="003E6D72"/>
    <w:rsid w:val="004431CA"/>
    <w:rsid w:val="0044436B"/>
    <w:rsid w:val="00447283"/>
    <w:rsid w:val="00452BBD"/>
    <w:rsid w:val="00456C28"/>
    <w:rsid w:val="0048127E"/>
    <w:rsid w:val="004818FC"/>
    <w:rsid w:val="00482F39"/>
    <w:rsid w:val="00490FD2"/>
    <w:rsid w:val="004A65D6"/>
    <w:rsid w:val="004B327F"/>
    <w:rsid w:val="004B4251"/>
    <w:rsid w:val="004B4766"/>
    <w:rsid w:val="004B5E1A"/>
    <w:rsid w:val="004C5C68"/>
    <w:rsid w:val="0052342D"/>
    <w:rsid w:val="00530FCB"/>
    <w:rsid w:val="0053374C"/>
    <w:rsid w:val="00547301"/>
    <w:rsid w:val="005601D5"/>
    <w:rsid w:val="0056267A"/>
    <w:rsid w:val="00580FDF"/>
    <w:rsid w:val="005B6E14"/>
    <w:rsid w:val="005E7EE4"/>
    <w:rsid w:val="005F38EA"/>
    <w:rsid w:val="005F434B"/>
    <w:rsid w:val="0063587C"/>
    <w:rsid w:val="00652579"/>
    <w:rsid w:val="00652A6D"/>
    <w:rsid w:val="00653381"/>
    <w:rsid w:val="0068300D"/>
    <w:rsid w:val="006938BD"/>
    <w:rsid w:val="006A322A"/>
    <w:rsid w:val="006A4195"/>
    <w:rsid w:val="006B24E8"/>
    <w:rsid w:val="006D58DE"/>
    <w:rsid w:val="006E6900"/>
    <w:rsid w:val="007233FD"/>
    <w:rsid w:val="00735BA1"/>
    <w:rsid w:val="00741526"/>
    <w:rsid w:val="00745D2E"/>
    <w:rsid w:val="007641E4"/>
    <w:rsid w:val="00765CB7"/>
    <w:rsid w:val="0077213E"/>
    <w:rsid w:val="00775A11"/>
    <w:rsid w:val="007D6B8D"/>
    <w:rsid w:val="007E69AF"/>
    <w:rsid w:val="007F321B"/>
    <w:rsid w:val="008034DF"/>
    <w:rsid w:val="00810A76"/>
    <w:rsid w:val="00816664"/>
    <w:rsid w:val="0082066B"/>
    <w:rsid w:val="008315C9"/>
    <w:rsid w:val="008344AF"/>
    <w:rsid w:val="00850AF4"/>
    <w:rsid w:val="00850FE2"/>
    <w:rsid w:val="008578D0"/>
    <w:rsid w:val="00870B80"/>
    <w:rsid w:val="00874BE1"/>
    <w:rsid w:val="0088032F"/>
    <w:rsid w:val="00887C12"/>
    <w:rsid w:val="00894E50"/>
    <w:rsid w:val="008A6073"/>
    <w:rsid w:val="008B5E55"/>
    <w:rsid w:val="008C3EA4"/>
    <w:rsid w:val="008D62B2"/>
    <w:rsid w:val="008E6EB5"/>
    <w:rsid w:val="008E7DD6"/>
    <w:rsid w:val="008F3753"/>
    <w:rsid w:val="00904126"/>
    <w:rsid w:val="00914385"/>
    <w:rsid w:val="0092CBD0"/>
    <w:rsid w:val="00935C45"/>
    <w:rsid w:val="00935DEE"/>
    <w:rsid w:val="00964870"/>
    <w:rsid w:val="00986F0E"/>
    <w:rsid w:val="0099662C"/>
    <w:rsid w:val="009A319E"/>
    <w:rsid w:val="009A77E0"/>
    <w:rsid w:val="009B10EF"/>
    <w:rsid w:val="009B70AE"/>
    <w:rsid w:val="00A00721"/>
    <w:rsid w:val="00A25072"/>
    <w:rsid w:val="00A31312"/>
    <w:rsid w:val="00A35262"/>
    <w:rsid w:val="00A944F4"/>
    <w:rsid w:val="00AC11B7"/>
    <w:rsid w:val="00AC797D"/>
    <w:rsid w:val="00AE57D4"/>
    <w:rsid w:val="00B02633"/>
    <w:rsid w:val="00B11CDF"/>
    <w:rsid w:val="00B134CC"/>
    <w:rsid w:val="00B32266"/>
    <w:rsid w:val="00B400A7"/>
    <w:rsid w:val="00B46E63"/>
    <w:rsid w:val="00B65340"/>
    <w:rsid w:val="00B96672"/>
    <w:rsid w:val="00BB23F4"/>
    <w:rsid w:val="00BD79D9"/>
    <w:rsid w:val="00BD7CB9"/>
    <w:rsid w:val="00BE4626"/>
    <w:rsid w:val="00BE4F3F"/>
    <w:rsid w:val="00BE76C1"/>
    <w:rsid w:val="00BF2960"/>
    <w:rsid w:val="00BF6AB6"/>
    <w:rsid w:val="00C037D5"/>
    <w:rsid w:val="00C249A1"/>
    <w:rsid w:val="00C4706E"/>
    <w:rsid w:val="00C65B6D"/>
    <w:rsid w:val="00C77190"/>
    <w:rsid w:val="00C810F1"/>
    <w:rsid w:val="00C8244D"/>
    <w:rsid w:val="00C9312D"/>
    <w:rsid w:val="00CA443D"/>
    <w:rsid w:val="00CD4AEA"/>
    <w:rsid w:val="00D01C44"/>
    <w:rsid w:val="00D03349"/>
    <w:rsid w:val="00D13F60"/>
    <w:rsid w:val="00D21025"/>
    <w:rsid w:val="00D308BC"/>
    <w:rsid w:val="00D52062"/>
    <w:rsid w:val="00D63F74"/>
    <w:rsid w:val="00D67AF0"/>
    <w:rsid w:val="00DA5E8E"/>
    <w:rsid w:val="00DB393A"/>
    <w:rsid w:val="00DC2735"/>
    <w:rsid w:val="00DE3988"/>
    <w:rsid w:val="00E02A98"/>
    <w:rsid w:val="00E221E8"/>
    <w:rsid w:val="00E31B72"/>
    <w:rsid w:val="00E37DAC"/>
    <w:rsid w:val="00E6408E"/>
    <w:rsid w:val="00E6555A"/>
    <w:rsid w:val="00E7592F"/>
    <w:rsid w:val="00E955CC"/>
    <w:rsid w:val="00EA1EE2"/>
    <w:rsid w:val="00EE4685"/>
    <w:rsid w:val="00F06C4F"/>
    <w:rsid w:val="00F25851"/>
    <w:rsid w:val="00F43417"/>
    <w:rsid w:val="00F52B35"/>
    <w:rsid w:val="00F571AC"/>
    <w:rsid w:val="00F63016"/>
    <w:rsid w:val="00FA6C01"/>
    <w:rsid w:val="00FB2182"/>
    <w:rsid w:val="00FE04E7"/>
    <w:rsid w:val="00FE1411"/>
    <w:rsid w:val="00FE7DB2"/>
    <w:rsid w:val="00FF3021"/>
    <w:rsid w:val="014A8366"/>
    <w:rsid w:val="014BC458"/>
    <w:rsid w:val="016290A3"/>
    <w:rsid w:val="0178F2B1"/>
    <w:rsid w:val="01ABA7F6"/>
    <w:rsid w:val="01E73D6C"/>
    <w:rsid w:val="01EFCEB0"/>
    <w:rsid w:val="02051F52"/>
    <w:rsid w:val="020737D8"/>
    <w:rsid w:val="0262B9C3"/>
    <w:rsid w:val="0282A282"/>
    <w:rsid w:val="029C2757"/>
    <w:rsid w:val="02BFDE73"/>
    <w:rsid w:val="02D1499C"/>
    <w:rsid w:val="033FFEBB"/>
    <w:rsid w:val="03A65799"/>
    <w:rsid w:val="046625C4"/>
    <w:rsid w:val="047B6FD7"/>
    <w:rsid w:val="04C307DA"/>
    <w:rsid w:val="0536821E"/>
    <w:rsid w:val="053F32E1"/>
    <w:rsid w:val="057303C8"/>
    <w:rsid w:val="05879316"/>
    <w:rsid w:val="06355CBB"/>
    <w:rsid w:val="063EF034"/>
    <w:rsid w:val="06686E7C"/>
    <w:rsid w:val="068D2B0D"/>
    <w:rsid w:val="07F78DFA"/>
    <w:rsid w:val="07FBF4B0"/>
    <w:rsid w:val="0858228E"/>
    <w:rsid w:val="08597CA8"/>
    <w:rsid w:val="0877B9F3"/>
    <w:rsid w:val="0882387D"/>
    <w:rsid w:val="08DFC4DF"/>
    <w:rsid w:val="096B17E9"/>
    <w:rsid w:val="09B1AA5F"/>
    <w:rsid w:val="09DF4C89"/>
    <w:rsid w:val="0A1D9554"/>
    <w:rsid w:val="0A5384DF"/>
    <w:rsid w:val="0A75666E"/>
    <w:rsid w:val="0AB1F8DF"/>
    <w:rsid w:val="0B022D7F"/>
    <w:rsid w:val="0B78E4D0"/>
    <w:rsid w:val="0BDE077A"/>
    <w:rsid w:val="0C0FD888"/>
    <w:rsid w:val="0C272B28"/>
    <w:rsid w:val="0C414BA5"/>
    <w:rsid w:val="0D4377BE"/>
    <w:rsid w:val="0D51BFF7"/>
    <w:rsid w:val="0D5AAFEA"/>
    <w:rsid w:val="0DE234B2"/>
    <w:rsid w:val="0E071961"/>
    <w:rsid w:val="0E33B273"/>
    <w:rsid w:val="0ED3B1B7"/>
    <w:rsid w:val="0FC32FDB"/>
    <w:rsid w:val="0FE618A8"/>
    <w:rsid w:val="102412E5"/>
    <w:rsid w:val="107319BD"/>
    <w:rsid w:val="1090BED7"/>
    <w:rsid w:val="10914556"/>
    <w:rsid w:val="10E252C1"/>
    <w:rsid w:val="1100F146"/>
    <w:rsid w:val="1106F9A6"/>
    <w:rsid w:val="1114BECA"/>
    <w:rsid w:val="1126B750"/>
    <w:rsid w:val="112D5FC2"/>
    <w:rsid w:val="114178C4"/>
    <w:rsid w:val="11A6B89F"/>
    <w:rsid w:val="11FC5145"/>
    <w:rsid w:val="12BBD928"/>
    <w:rsid w:val="12C6B4DE"/>
    <w:rsid w:val="12FF8F76"/>
    <w:rsid w:val="13559613"/>
    <w:rsid w:val="14071FFD"/>
    <w:rsid w:val="14630078"/>
    <w:rsid w:val="14C055D8"/>
    <w:rsid w:val="14F1C180"/>
    <w:rsid w:val="151E773A"/>
    <w:rsid w:val="15876944"/>
    <w:rsid w:val="15943EAF"/>
    <w:rsid w:val="15AB188D"/>
    <w:rsid w:val="15D01599"/>
    <w:rsid w:val="15EC129A"/>
    <w:rsid w:val="16E79955"/>
    <w:rsid w:val="170AA67B"/>
    <w:rsid w:val="1792305A"/>
    <w:rsid w:val="17B73391"/>
    <w:rsid w:val="17EB56C0"/>
    <w:rsid w:val="17FFF47A"/>
    <w:rsid w:val="18347065"/>
    <w:rsid w:val="18A2B1D5"/>
    <w:rsid w:val="18A991C6"/>
    <w:rsid w:val="18CF236F"/>
    <w:rsid w:val="19076CD9"/>
    <w:rsid w:val="1A375669"/>
    <w:rsid w:val="1AB83F14"/>
    <w:rsid w:val="1ADD9B30"/>
    <w:rsid w:val="1AFFF8C5"/>
    <w:rsid w:val="1B041D16"/>
    <w:rsid w:val="1B2A5006"/>
    <w:rsid w:val="1B5A7AF4"/>
    <w:rsid w:val="1C3C805E"/>
    <w:rsid w:val="1C98E3BA"/>
    <w:rsid w:val="1D227434"/>
    <w:rsid w:val="1D54A9AB"/>
    <w:rsid w:val="1D95117F"/>
    <w:rsid w:val="1DA99E29"/>
    <w:rsid w:val="1F04B0A5"/>
    <w:rsid w:val="1F2D7989"/>
    <w:rsid w:val="1F4490E2"/>
    <w:rsid w:val="1F5C5DD7"/>
    <w:rsid w:val="1F9060CB"/>
    <w:rsid w:val="1FD7F3B2"/>
    <w:rsid w:val="1FF213C5"/>
    <w:rsid w:val="211B5BB4"/>
    <w:rsid w:val="212AF86B"/>
    <w:rsid w:val="21FD6590"/>
    <w:rsid w:val="221CB1E3"/>
    <w:rsid w:val="22F4751D"/>
    <w:rsid w:val="2318B673"/>
    <w:rsid w:val="2334EEBC"/>
    <w:rsid w:val="2391BC5D"/>
    <w:rsid w:val="23E68F00"/>
    <w:rsid w:val="23FCEC19"/>
    <w:rsid w:val="2443474E"/>
    <w:rsid w:val="249F298F"/>
    <w:rsid w:val="24B1E17D"/>
    <w:rsid w:val="24EA56B5"/>
    <w:rsid w:val="258EE705"/>
    <w:rsid w:val="2591AB21"/>
    <w:rsid w:val="25D98287"/>
    <w:rsid w:val="272DBBEA"/>
    <w:rsid w:val="27B3E74C"/>
    <w:rsid w:val="2847B6A3"/>
    <w:rsid w:val="285C0468"/>
    <w:rsid w:val="28F1E6D4"/>
    <w:rsid w:val="29D0F9B1"/>
    <w:rsid w:val="2A3F00C1"/>
    <w:rsid w:val="2A666F64"/>
    <w:rsid w:val="2AC52822"/>
    <w:rsid w:val="2B3B7166"/>
    <w:rsid w:val="2BB67720"/>
    <w:rsid w:val="2BC69C80"/>
    <w:rsid w:val="2C25751C"/>
    <w:rsid w:val="2C4EFD6D"/>
    <w:rsid w:val="2C6D2342"/>
    <w:rsid w:val="2C822A4E"/>
    <w:rsid w:val="2D084FD1"/>
    <w:rsid w:val="2D79B4AD"/>
    <w:rsid w:val="2DCC4D1F"/>
    <w:rsid w:val="2DFF6311"/>
    <w:rsid w:val="2E50618F"/>
    <w:rsid w:val="2E8BA0AE"/>
    <w:rsid w:val="2E942420"/>
    <w:rsid w:val="2EA65AD8"/>
    <w:rsid w:val="2F5EC189"/>
    <w:rsid w:val="2FAFF47C"/>
    <w:rsid w:val="2FCC8676"/>
    <w:rsid w:val="2FE97DCD"/>
    <w:rsid w:val="30821332"/>
    <w:rsid w:val="30A66154"/>
    <w:rsid w:val="30C07188"/>
    <w:rsid w:val="30D450B9"/>
    <w:rsid w:val="30E41ADD"/>
    <w:rsid w:val="314CF32A"/>
    <w:rsid w:val="315337AB"/>
    <w:rsid w:val="323D2647"/>
    <w:rsid w:val="326C807D"/>
    <w:rsid w:val="33828748"/>
    <w:rsid w:val="33EBAF06"/>
    <w:rsid w:val="343E91A4"/>
    <w:rsid w:val="34FC9112"/>
    <w:rsid w:val="3591BC16"/>
    <w:rsid w:val="35939006"/>
    <w:rsid w:val="363BCD8C"/>
    <w:rsid w:val="363D84CA"/>
    <w:rsid w:val="36B769E3"/>
    <w:rsid w:val="36CBEEDE"/>
    <w:rsid w:val="36D0033C"/>
    <w:rsid w:val="37F131AF"/>
    <w:rsid w:val="3802F86B"/>
    <w:rsid w:val="38F177FF"/>
    <w:rsid w:val="38FE1E95"/>
    <w:rsid w:val="39132EE1"/>
    <w:rsid w:val="392B3C03"/>
    <w:rsid w:val="39C3126B"/>
    <w:rsid w:val="39CAE492"/>
    <w:rsid w:val="39F4FA92"/>
    <w:rsid w:val="3A9CF98E"/>
    <w:rsid w:val="3AD7523B"/>
    <w:rsid w:val="3B0BADC2"/>
    <w:rsid w:val="3B21F59D"/>
    <w:rsid w:val="3B721174"/>
    <w:rsid w:val="3B7ACC30"/>
    <w:rsid w:val="3BA0EAEA"/>
    <w:rsid w:val="3BFBE680"/>
    <w:rsid w:val="3C33F7F9"/>
    <w:rsid w:val="3C42C04B"/>
    <w:rsid w:val="3C74FCCE"/>
    <w:rsid w:val="3CF92CB1"/>
    <w:rsid w:val="3D1A59C6"/>
    <w:rsid w:val="3D8AF50C"/>
    <w:rsid w:val="3DDC6056"/>
    <w:rsid w:val="3DED16D4"/>
    <w:rsid w:val="3E5A10A0"/>
    <w:rsid w:val="3E6004C2"/>
    <w:rsid w:val="3E60CC8A"/>
    <w:rsid w:val="3F13B5BC"/>
    <w:rsid w:val="3F9DEDF9"/>
    <w:rsid w:val="4006D1FA"/>
    <w:rsid w:val="400B8361"/>
    <w:rsid w:val="4032BF4E"/>
    <w:rsid w:val="409D81DF"/>
    <w:rsid w:val="410597E5"/>
    <w:rsid w:val="410DAA81"/>
    <w:rsid w:val="418006A2"/>
    <w:rsid w:val="41B8E3B7"/>
    <w:rsid w:val="421B9C99"/>
    <w:rsid w:val="42337BF2"/>
    <w:rsid w:val="4299279E"/>
    <w:rsid w:val="431A6394"/>
    <w:rsid w:val="4361701B"/>
    <w:rsid w:val="43A0F2B8"/>
    <w:rsid w:val="43AC0378"/>
    <w:rsid w:val="444B9965"/>
    <w:rsid w:val="447CFDD0"/>
    <w:rsid w:val="45CC4CCA"/>
    <w:rsid w:val="4666585A"/>
    <w:rsid w:val="46760E23"/>
    <w:rsid w:val="46E611CB"/>
    <w:rsid w:val="4725B7BC"/>
    <w:rsid w:val="475D857F"/>
    <w:rsid w:val="47892D31"/>
    <w:rsid w:val="47D89C75"/>
    <w:rsid w:val="47F8E9E4"/>
    <w:rsid w:val="486986BC"/>
    <w:rsid w:val="4906C60D"/>
    <w:rsid w:val="491F88B6"/>
    <w:rsid w:val="4930DFB4"/>
    <w:rsid w:val="498F7B15"/>
    <w:rsid w:val="49E10CE4"/>
    <w:rsid w:val="4A4943F9"/>
    <w:rsid w:val="4A9107D8"/>
    <w:rsid w:val="4B8F666C"/>
    <w:rsid w:val="4B9C163C"/>
    <w:rsid w:val="4BB5729D"/>
    <w:rsid w:val="4D79098F"/>
    <w:rsid w:val="4D8E232C"/>
    <w:rsid w:val="4EDB8A29"/>
    <w:rsid w:val="4F0DC7C2"/>
    <w:rsid w:val="4F5701E5"/>
    <w:rsid w:val="4F657B6B"/>
    <w:rsid w:val="4FA14F5A"/>
    <w:rsid w:val="5064C8B3"/>
    <w:rsid w:val="512E07F2"/>
    <w:rsid w:val="5244C7BB"/>
    <w:rsid w:val="52CC3789"/>
    <w:rsid w:val="5302944D"/>
    <w:rsid w:val="5303E65E"/>
    <w:rsid w:val="537B2691"/>
    <w:rsid w:val="53BC3854"/>
    <w:rsid w:val="53E911E4"/>
    <w:rsid w:val="54857B8C"/>
    <w:rsid w:val="548C7990"/>
    <w:rsid w:val="55123E8B"/>
    <w:rsid w:val="5532BCFC"/>
    <w:rsid w:val="55748D7B"/>
    <w:rsid w:val="55A99F22"/>
    <w:rsid w:val="55CF88D6"/>
    <w:rsid w:val="56D3EA13"/>
    <w:rsid w:val="56F28634"/>
    <w:rsid w:val="56FB49D4"/>
    <w:rsid w:val="5710FC12"/>
    <w:rsid w:val="571E7A6E"/>
    <w:rsid w:val="578019EC"/>
    <w:rsid w:val="578E2D5A"/>
    <w:rsid w:val="584201ED"/>
    <w:rsid w:val="58AF1B99"/>
    <w:rsid w:val="58FCB499"/>
    <w:rsid w:val="5A46F7CA"/>
    <w:rsid w:val="5B0BF809"/>
    <w:rsid w:val="5B189145"/>
    <w:rsid w:val="5B74224C"/>
    <w:rsid w:val="5BF455FB"/>
    <w:rsid w:val="5C490D0F"/>
    <w:rsid w:val="5C5441CB"/>
    <w:rsid w:val="5C5447C3"/>
    <w:rsid w:val="5C64C103"/>
    <w:rsid w:val="5CB30BAB"/>
    <w:rsid w:val="5CB845B7"/>
    <w:rsid w:val="5CC4D6AE"/>
    <w:rsid w:val="5D4333D1"/>
    <w:rsid w:val="5D70D5D8"/>
    <w:rsid w:val="5DC10199"/>
    <w:rsid w:val="5DCD716B"/>
    <w:rsid w:val="5DECF94E"/>
    <w:rsid w:val="5DFD87B3"/>
    <w:rsid w:val="5E1FE5BF"/>
    <w:rsid w:val="5E22BB5E"/>
    <w:rsid w:val="5E7202F0"/>
    <w:rsid w:val="5E9815C7"/>
    <w:rsid w:val="5F0AD368"/>
    <w:rsid w:val="5FEC4AD0"/>
    <w:rsid w:val="6013F71D"/>
    <w:rsid w:val="608CFB98"/>
    <w:rsid w:val="60B6138C"/>
    <w:rsid w:val="60EE7DC6"/>
    <w:rsid w:val="61134A87"/>
    <w:rsid w:val="619E5623"/>
    <w:rsid w:val="61AEBC1D"/>
    <w:rsid w:val="61E2194C"/>
    <w:rsid w:val="6229F636"/>
    <w:rsid w:val="623C8A70"/>
    <w:rsid w:val="6280C4B5"/>
    <w:rsid w:val="62834290"/>
    <w:rsid w:val="633B1A26"/>
    <w:rsid w:val="635EAEF7"/>
    <w:rsid w:val="6377996A"/>
    <w:rsid w:val="64B110CC"/>
    <w:rsid w:val="64FEACDC"/>
    <w:rsid w:val="653B0285"/>
    <w:rsid w:val="656B92DC"/>
    <w:rsid w:val="65AD9662"/>
    <w:rsid w:val="65CC2B41"/>
    <w:rsid w:val="661941BB"/>
    <w:rsid w:val="66C26414"/>
    <w:rsid w:val="66E12984"/>
    <w:rsid w:val="67921C84"/>
    <w:rsid w:val="67CB8310"/>
    <w:rsid w:val="67D56387"/>
    <w:rsid w:val="67F6D00D"/>
    <w:rsid w:val="680F5A90"/>
    <w:rsid w:val="686F1024"/>
    <w:rsid w:val="68F0D415"/>
    <w:rsid w:val="6959D088"/>
    <w:rsid w:val="69F9080A"/>
    <w:rsid w:val="6A259BCB"/>
    <w:rsid w:val="6A5C104F"/>
    <w:rsid w:val="6A6E9352"/>
    <w:rsid w:val="6ACC6A41"/>
    <w:rsid w:val="6AFBFEB0"/>
    <w:rsid w:val="6B40E7F8"/>
    <w:rsid w:val="6BCCFB1C"/>
    <w:rsid w:val="6BD08F26"/>
    <w:rsid w:val="6C0D60B0"/>
    <w:rsid w:val="6C3402E2"/>
    <w:rsid w:val="6C51F1E3"/>
    <w:rsid w:val="6C709B66"/>
    <w:rsid w:val="6CD048C6"/>
    <w:rsid w:val="6CE956F4"/>
    <w:rsid w:val="6CF1E1E2"/>
    <w:rsid w:val="6D2543EB"/>
    <w:rsid w:val="6D364791"/>
    <w:rsid w:val="6D72F11C"/>
    <w:rsid w:val="6DF3E271"/>
    <w:rsid w:val="6E6A0BCA"/>
    <w:rsid w:val="6F86759E"/>
    <w:rsid w:val="6F95B9BA"/>
    <w:rsid w:val="70FD67D9"/>
    <w:rsid w:val="7137C2B9"/>
    <w:rsid w:val="723416D0"/>
    <w:rsid w:val="724CD528"/>
    <w:rsid w:val="72961A86"/>
    <w:rsid w:val="72A3B4D7"/>
    <w:rsid w:val="745242D6"/>
    <w:rsid w:val="7518B802"/>
    <w:rsid w:val="751C0A8F"/>
    <w:rsid w:val="754854B9"/>
    <w:rsid w:val="755643B4"/>
    <w:rsid w:val="75AE16FA"/>
    <w:rsid w:val="75B2FBEF"/>
    <w:rsid w:val="7644AC02"/>
    <w:rsid w:val="76A3B262"/>
    <w:rsid w:val="76A7F462"/>
    <w:rsid w:val="76D10E3D"/>
    <w:rsid w:val="76F6CA8F"/>
    <w:rsid w:val="77035120"/>
    <w:rsid w:val="7727D5CD"/>
    <w:rsid w:val="774A151E"/>
    <w:rsid w:val="7764AB59"/>
    <w:rsid w:val="77C13858"/>
    <w:rsid w:val="77D247F7"/>
    <w:rsid w:val="77D44D2C"/>
    <w:rsid w:val="77D8AB40"/>
    <w:rsid w:val="786B1A3C"/>
    <w:rsid w:val="786BB3CD"/>
    <w:rsid w:val="786DAD3A"/>
    <w:rsid w:val="78747A50"/>
    <w:rsid w:val="7926E08E"/>
    <w:rsid w:val="79586429"/>
    <w:rsid w:val="7960EF18"/>
    <w:rsid w:val="79707D90"/>
    <w:rsid w:val="7984C925"/>
    <w:rsid w:val="799F3461"/>
    <w:rsid w:val="7A20FA1E"/>
    <w:rsid w:val="7A211ABE"/>
    <w:rsid w:val="7AC36F8F"/>
    <w:rsid w:val="7BD6907C"/>
    <w:rsid w:val="7C3413F5"/>
    <w:rsid w:val="7C3B2F92"/>
    <w:rsid w:val="7D1B3D3A"/>
    <w:rsid w:val="7D6996C8"/>
    <w:rsid w:val="7D83991C"/>
    <w:rsid w:val="7D88C7E7"/>
    <w:rsid w:val="7E6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0CE52"/>
  <w15:chartTrackingRefBased/>
  <w15:docId w15:val="{6F82D22D-3B18-46A3-B58E-0A424A7F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EE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86EE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86F0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6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7C619584EE24C9EF25C46022BA82A" ma:contentTypeVersion="11" ma:contentTypeDescription="Utwórz nowy dokument." ma:contentTypeScope="" ma:versionID="9dc62acffaf4cf702f9daa15db9757b6">
  <xsd:schema xmlns:xsd="http://www.w3.org/2001/XMLSchema" xmlns:xs="http://www.w3.org/2001/XMLSchema" xmlns:p="http://schemas.microsoft.com/office/2006/metadata/properties" xmlns:ns2="ab409df0-b1b7-40fd-b803-160116cdd0b3" xmlns:ns3="18549f44-9310-486c-9c07-2f6e4e24d21a" targetNamespace="http://schemas.microsoft.com/office/2006/metadata/properties" ma:root="true" ma:fieldsID="563e153ce82286b9610c115abb594819" ns2:_="" ns3:_="">
    <xsd:import namespace="ab409df0-b1b7-40fd-b803-160116cdd0b3"/>
    <xsd:import namespace="18549f44-9310-486c-9c07-2f6e4e24d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09df0-b1b7-40fd-b803-160116cdd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49f44-9310-486c-9c07-2f6e4e24d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EFC32-ABF3-4D44-A1EE-83F0B1967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09df0-b1b7-40fd-b803-160116cdd0b3"/>
    <ds:schemaRef ds:uri="18549f44-9310-486c-9c07-2f6e4e24d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0B211-8DE4-4889-B39F-206FAA282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9ACB5-3E04-450A-B8C6-65B1D0BD87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438</Words>
  <Characters>2308</Characters>
  <Application>Microsoft Office Word</Application>
  <DocSecurity>0</DocSecurity>
  <Lines>39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zofia ziemann</cp:lastModifiedBy>
  <cp:revision>104</cp:revision>
  <dcterms:created xsi:type="dcterms:W3CDTF">2020-07-22T09:39:00Z</dcterms:created>
  <dcterms:modified xsi:type="dcterms:W3CDTF">2020-07-23T09:26:00Z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0x010100BCF7C619584EE24C9EF25C46022BA82A</vt:lpwstr>
  </property>
</Properties>
</file>